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32" w:rsidRPr="00B00532" w:rsidRDefault="00B00532" w:rsidP="00B00532">
      <w:pPr>
        <w:pStyle w:val="NoSpacing"/>
        <w:spacing w:line="240" w:lineRule="auto"/>
        <w:jc w:val="center"/>
        <w:rPr>
          <w:rFonts w:cs="Times New Roman"/>
          <w:b/>
          <w:sz w:val="28"/>
          <w:szCs w:val="32"/>
        </w:rPr>
      </w:pPr>
      <w:r w:rsidRPr="00B00532">
        <w:rPr>
          <w:rFonts w:cs="Times New Roman"/>
          <w:b/>
          <w:sz w:val="28"/>
        </w:rPr>
        <w:t>Creating a School Website</w:t>
      </w:r>
    </w:p>
    <w:p w:rsidR="00D02854" w:rsidRPr="00B00532" w:rsidRDefault="003A6BD4" w:rsidP="00B00532">
      <w:pPr>
        <w:pStyle w:val="NoSpacing"/>
        <w:spacing w:line="240" w:lineRule="auto"/>
        <w:jc w:val="center"/>
        <w:rPr>
          <w:rFonts w:cs="Times New Roman"/>
          <w:b/>
          <w:sz w:val="28"/>
          <w:szCs w:val="32"/>
        </w:rPr>
      </w:pPr>
      <w:r w:rsidRPr="00B00532">
        <w:rPr>
          <w:rFonts w:cs="Times New Roman"/>
          <w:b/>
          <w:sz w:val="28"/>
          <w:szCs w:val="32"/>
        </w:rPr>
        <w:t xml:space="preserve">Emily Tomita, </w:t>
      </w:r>
      <w:r w:rsidR="00D02854" w:rsidRPr="00B00532">
        <w:rPr>
          <w:rFonts w:cs="Times New Roman"/>
          <w:b/>
          <w:sz w:val="28"/>
          <w:szCs w:val="32"/>
        </w:rPr>
        <w:t>Chelsea Public Schools—Int</w:t>
      </w:r>
      <w:r w:rsidRPr="00B00532">
        <w:rPr>
          <w:rFonts w:cs="Times New Roman"/>
          <w:b/>
          <w:sz w:val="28"/>
          <w:szCs w:val="32"/>
        </w:rPr>
        <w:t>ergenerational Literacy Program</w:t>
      </w:r>
    </w:p>
    <w:p w:rsidR="00B00532" w:rsidRPr="00B00532" w:rsidRDefault="00B00532" w:rsidP="00B00532">
      <w:pPr>
        <w:pStyle w:val="NoSpacing"/>
        <w:spacing w:line="312" w:lineRule="auto"/>
        <w:jc w:val="both"/>
        <w:rPr>
          <w:rFonts w:cs="Times New Roman"/>
          <w:b/>
          <w:sz w:val="24"/>
          <w:szCs w:val="32"/>
        </w:rPr>
      </w:pPr>
    </w:p>
    <w:p w:rsidR="00D02854" w:rsidRPr="00B00532" w:rsidRDefault="00D02854" w:rsidP="00B00532">
      <w:pPr>
        <w:pStyle w:val="NoSpacing"/>
        <w:spacing w:after="120" w:line="312" w:lineRule="auto"/>
        <w:jc w:val="both"/>
        <w:rPr>
          <w:rFonts w:cs="Times New Roman"/>
          <w:b/>
          <w:sz w:val="36"/>
          <w:szCs w:val="32"/>
        </w:rPr>
      </w:pPr>
      <w:r w:rsidRPr="00B00532">
        <w:rPr>
          <w:rFonts w:cs="Times New Roman"/>
          <w:b/>
          <w:sz w:val="36"/>
          <w:szCs w:val="32"/>
        </w:rPr>
        <w:t>POST</w:t>
      </w:r>
    </w:p>
    <w:p w:rsidR="00D02854" w:rsidRPr="00B00532" w:rsidRDefault="00D02854" w:rsidP="00B00532">
      <w:pPr>
        <w:pStyle w:val="wP3"/>
        <w:spacing w:before="0" w:after="0" w:line="312" w:lineRule="auto"/>
        <w:jc w:val="both"/>
        <w:rPr>
          <w:rFonts w:ascii="Calibri" w:hAnsi="Calibri" w:cs="Times New Roman"/>
          <w:b/>
          <w:u w:val="single"/>
        </w:rPr>
      </w:pPr>
      <w:r w:rsidRPr="00B00532">
        <w:rPr>
          <w:rFonts w:ascii="Calibri" w:hAnsi="Calibri" w:cs="Times New Roman"/>
          <w:b/>
          <w:u w:val="single"/>
        </w:rPr>
        <w:t>People</w:t>
      </w:r>
    </w:p>
    <w:p w:rsidR="00D02854" w:rsidRPr="00B00532" w:rsidRDefault="00D02854" w:rsidP="00EA0AC2">
      <w:pPr>
        <w:pStyle w:val="wP11"/>
        <w:spacing w:before="0" w:after="240" w:line="312" w:lineRule="auto"/>
        <w:jc w:val="both"/>
        <w:rPr>
          <w:rFonts w:ascii="Calibri" w:hAnsi="Calibri" w:cs="Times New Roman"/>
        </w:rPr>
      </w:pPr>
      <w:r w:rsidRPr="00B00532">
        <w:rPr>
          <w:rFonts w:ascii="Calibri" w:hAnsi="Calibri" w:cs="Times New Roman"/>
        </w:rPr>
        <w:t xml:space="preserve">My learners are adults of all ages (17-76 years) and have a multitude of different learning goals. Some learners are focused on learning English (for jobs, helping children with homework, getting citizenship, etc.), and others are focused on increasing their math and literacy skills in Spanish to take the </w:t>
      </w:r>
      <w:proofErr w:type="spellStart"/>
      <w:r w:rsidRPr="00B00532">
        <w:rPr>
          <w:rFonts w:ascii="Calibri" w:hAnsi="Calibri" w:cs="Times New Roman"/>
        </w:rPr>
        <w:t>HiSET</w:t>
      </w:r>
      <w:proofErr w:type="spellEnd"/>
      <w:r w:rsidRPr="00B00532">
        <w:rPr>
          <w:rFonts w:ascii="Calibri" w:hAnsi="Calibri" w:cs="Times New Roman"/>
        </w:rPr>
        <w:t xml:space="preserve"> test. </w:t>
      </w:r>
    </w:p>
    <w:p w:rsidR="00D02854" w:rsidRPr="00B00532" w:rsidRDefault="00D02854" w:rsidP="00EA0AC2">
      <w:pPr>
        <w:pStyle w:val="wP11"/>
        <w:spacing w:before="0" w:after="240" w:line="312" w:lineRule="auto"/>
        <w:jc w:val="both"/>
        <w:rPr>
          <w:rFonts w:ascii="Calibri" w:hAnsi="Calibri" w:cs="Times New Roman"/>
        </w:rPr>
      </w:pPr>
      <w:r w:rsidRPr="00B00532">
        <w:rPr>
          <w:rFonts w:ascii="Calibri" w:hAnsi="Calibri" w:cs="Times New Roman"/>
        </w:rPr>
        <w:t xml:space="preserve">In our school, we have laptops and </w:t>
      </w:r>
      <w:proofErr w:type="spellStart"/>
      <w:r w:rsidRPr="00B00532">
        <w:rPr>
          <w:rFonts w:ascii="Calibri" w:hAnsi="Calibri" w:cs="Times New Roman"/>
        </w:rPr>
        <w:t>iPads</w:t>
      </w:r>
      <w:proofErr w:type="spellEnd"/>
      <w:r w:rsidRPr="00B00532">
        <w:rPr>
          <w:rFonts w:ascii="Calibri" w:hAnsi="Calibri" w:cs="Times New Roman"/>
        </w:rPr>
        <w:t xml:space="preserve"> that learners can use in class. One classroom has an interactive white board, and other classrooms have access to a portable LCD projector. </w:t>
      </w:r>
    </w:p>
    <w:p w:rsidR="00D02854" w:rsidRPr="00B00532" w:rsidRDefault="00D02854" w:rsidP="00EA0AC2">
      <w:pPr>
        <w:pStyle w:val="wP11"/>
        <w:spacing w:before="0" w:after="240" w:line="312" w:lineRule="auto"/>
        <w:jc w:val="both"/>
        <w:rPr>
          <w:rFonts w:ascii="Calibri" w:hAnsi="Calibri" w:cs="Times New Roman"/>
        </w:rPr>
      </w:pPr>
      <w:r w:rsidRPr="00B00532">
        <w:rPr>
          <w:rFonts w:ascii="Calibri" w:hAnsi="Calibri" w:cs="Times New Roman"/>
        </w:rPr>
        <w:t xml:space="preserve">Technology skills among our learners vary widely. Internet connectivity in homes is spotty. However, many learners have access to and are comfortable using smart phones, more so than computers. Many learners are also comfortable using tablet devices. A number of learners report that they frequently use e-mail, </w:t>
      </w:r>
      <w:proofErr w:type="spellStart"/>
      <w:r w:rsidRPr="00B00532">
        <w:rPr>
          <w:rFonts w:ascii="Calibri" w:hAnsi="Calibri" w:cs="Times New Roman"/>
        </w:rPr>
        <w:t>Facebook</w:t>
      </w:r>
      <w:proofErr w:type="spellEnd"/>
      <w:r w:rsidRPr="00B00532">
        <w:rPr>
          <w:rFonts w:ascii="Calibri" w:hAnsi="Calibri" w:cs="Times New Roman"/>
        </w:rPr>
        <w:t>, and Skype.</w:t>
      </w:r>
    </w:p>
    <w:p w:rsidR="00D02854" w:rsidRPr="00B00532" w:rsidRDefault="00D02854" w:rsidP="00B00532">
      <w:pPr>
        <w:pStyle w:val="NoSpacing"/>
        <w:spacing w:line="312" w:lineRule="auto"/>
        <w:jc w:val="both"/>
        <w:rPr>
          <w:rFonts w:cs="Times New Roman"/>
          <w:b/>
          <w:sz w:val="24"/>
          <w:szCs w:val="24"/>
          <w:u w:val="single"/>
        </w:rPr>
      </w:pPr>
      <w:r w:rsidRPr="00B00532">
        <w:rPr>
          <w:rFonts w:cs="Times New Roman"/>
          <w:b/>
          <w:sz w:val="24"/>
          <w:szCs w:val="24"/>
          <w:u w:val="single"/>
        </w:rPr>
        <w:t>Objectives</w:t>
      </w:r>
    </w:p>
    <w:p w:rsidR="00D02854" w:rsidRPr="00B00532" w:rsidRDefault="00D02854" w:rsidP="00B00532">
      <w:pPr>
        <w:pStyle w:val="wP3"/>
        <w:spacing w:before="0" w:after="120" w:line="312" w:lineRule="auto"/>
        <w:jc w:val="both"/>
        <w:rPr>
          <w:rFonts w:ascii="Calibri" w:hAnsi="Calibri" w:cs="Times New Roman"/>
        </w:rPr>
      </w:pPr>
      <w:r w:rsidRPr="00B00532">
        <w:rPr>
          <w:rFonts w:ascii="Calibri" w:hAnsi="Calibri" w:cs="Times New Roman"/>
        </w:rPr>
        <w:t>The learning objectives for this project are:</w:t>
      </w:r>
    </w:p>
    <w:p w:rsidR="00D02854" w:rsidRPr="00B00532" w:rsidRDefault="00EA0AC2" w:rsidP="00B00532">
      <w:pPr>
        <w:pStyle w:val="wP3"/>
        <w:numPr>
          <w:ilvl w:val="0"/>
          <w:numId w:val="4"/>
        </w:numPr>
        <w:spacing w:before="0" w:after="0" w:line="312" w:lineRule="auto"/>
        <w:jc w:val="both"/>
        <w:rPr>
          <w:rFonts w:ascii="Calibri" w:hAnsi="Calibri" w:cs="Times New Roman"/>
        </w:rPr>
      </w:pPr>
      <w:r w:rsidRPr="00B00532">
        <w:rPr>
          <w:rFonts w:ascii="Calibri" w:hAnsi="Calibri" w:cs="Times New Roman"/>
        </w:rPr>
        <w:t>Learners will be able to a</w:t>
      </w:r>
      <w:r w:rsidR="00D02854" w:rsidRPr="00B00532">
        <w:rPr>
          <w:rFonts w:ascii="Calibri" w:hAnsi="Calibri" w:cs="Times New Roman"/>
        </w:rPr>
        <w:t>ccess resources outside of class in order to supplement what they are learning in class.</w:t>
      </w:r>
    </w:p>
    <w:p w:rsidR="0048291D" w:rsidRPr="00B00532" w:rsidRDefault="00D02854" w:rsidP="00DF6B81">
      <w:pPr>
        <w:pStyle w:val="wP3"/>
        <w:spacing w:before="0" w:after="240" w:line="312" w:lineRule="auto"/>
        <w:jc w:val="both"/>
        <w:rPr>
          <w:rFonts w:ascii="Calibri" w:hAnsi="Calibri" w:cs="Times New Roman"/>
        </w:rPr>
      </w:pPr>
      <w:r w:rsidRPr="00B00532">
        <w:rPr>
          <w:rFonts w:ascii="Calibri" w:hAnsi="Calibri" w:cs="Times New Roman"/>
        </w:rPr>
        <w:t xml:space="preserve">The original impetus for this project was the historic snowfall in Boston this winter. In light of all our cancelled classes (some classes were only able to meet 4 or 5 times in the month of February), the director of my program and I were discussing ways to modify our service delivery. We decided that creating a website would be helpful, not just to give learners access to resources when class is </w:t>
      </w:r>
      <w:proofErr w:type="gramStart"/>
      <w:r w:rsidRPr="00B00532">
        <w:rPr>
          <w:rFonts w:ascii="Calibri" w:hAnsi="Calibri" w:cs="Times New Roman"/>
        </w:rPr>
        <w:t>cancelled</w:t>
      </w:r>
      <w:proofErr w:type="gramEnd"/>
      <w:r w:rsidRPr="00B00532">
        <w:rPr>
          <w:rFonts w:ascii="Calibri" w:hAnsi="Calibri" w:cs="Times New Roman"/>
        </w:rPr>
        <w:t>, but to provide a way for learners to supplement their learning anytime they are out of class.</w:t>
      </w:r>
    </w:p>
    <w:p w:rsidR="00D02854" w:rsidRPr="00B00532" w:rsidRDefault="00EA0AC2" w:rsidP="00B00532">
      <w:pPr>
        <w:pStyle w:val="wP3"/>
        <w:numPr>
          <w:ilvl w:val="0"/>
          <w:numId w:val="4"/>
        </w:numPr>
        <w:spacing w:before="0" w:after="0" w:line="312" w:lineRule="auto"/>
        <w:jc w:val="both"/>
        <w:rPr>
          <w:rFonts w:ascii="Calibri" w:hAnsi="Calibri" w:cs="Times New Roman"/>
        </w:rPr>
      </w:pPr>
      <w:r w:rsidRPr="00B00532">
        <w:rPr>
          <w:rFonts w:ascii="Calibri" w:hAnsi="Calibri" w:cs="Times New Roman"/>
        </w:rPr>
        <w:t>Learners will be able to t</w:t>
      </w:r>
      <w:r w:rsidR="00D02854" w:rsidRPr="00B00532">
        <w:rPr>
          <w:rFonts w:ascii="Calibri" w:hAnsi="Calibri" w:cs="Times New Roman"/>
        </w:rPr>
        <w:t>ake more ownership over their learning.</w:t>
      </w:r>
    </w:p>
    <w:p w:rsidR="00D02854" w:rsidRPr="00B00532" w:rsidRDefault="00D02854" w:rsidP="00DF6B81">
      <w:pPr>
        <w:pStyle w:val="wP3"/>
        <w:spacing w:before="0" w:after="240" w:line="312" w:lineRule="auto"/>
        <w:jc w:val="both"/>
        <w:rPr>
          <w:rFonts w:ascii="Calibri" w:hAnsi="Calibri" w:cs="Times New Roman"/>
        </w:rPr>
      </w:pPr>
      <w:r w:rsidRPr="00B00532">
        <w:rPr>
          <w:rFonts w:ascii="Calibri" w:hAnsi="Calibri" w:cs="Times New Roman"/>
        </w:rPr>
        <w:t xml:space="preserve">While some learners are proactive about finding ways to reinforce and increase their learning outside of class, there are others who don’t have the time or the skills to find those resources. With this school website, we can give learners an easy way to access resources that are related to the content they are learning in class. This way, learners can play an active role in their progress and learning. </w:t>
      </w:r>
    </w:p>
    <w:p w:rsidR="0048291D" w:rsidRPr="00B00532" w:rsidRDefault="0048291D" w:rsidP="00B00532">
      <w:pPr>
        <w:pStyle w:val="wP3"/>
        <w:spacing w:before="0" w:after="0" w:line="312" w:lineRule="auto"/>
        <w:jc w:val="both"/>
        <w:rPr>
          <w:rFonts w:ascii="Calibri" w:hAnsi="Calibri" w:cs="Times New Roman"/>
        </w:rPr>
      </w:pPr>
      <w:r w:rsidRPr="00B00532">
        <w:rPr>
          <w:rFonts w:ascii="Calibri" w:hAnsi="Calibri" w:cs="Times New Roman"/>
        </w:rPr>
        <w:t>CCRSAE Connections:</w:t>
      </w:r>
    </w:p>
    <w:p w:rsidR="0048291D" w:rsidRPr="00B00532" w:rsidRDefault="0048291D" w:rsidP="00EA0AC2">
      <w:pPr>
        <w:pStyle w:val="ListParagraph"/>
        <w:numPr>
          <w:ilvl w:val="0"/>
          <w:numId w:val="6"/>
        </w:numPr>
        <w:spacing w:before="0" w:after="240" w:line="312" w:lineRule="auto"/>
        <w:jc w:val="both"/>
        <w:rPr>
          <w:rFonts w:cs="Times New Roman"/>
          <w:sz w:val="24"/>
          <w:szCs w:val="24"/>
        </w:rPr>
      </w:pPr>
      <w:r w:rsidRPr="00B00532">
        <w:rPr>
          <w:rFonts w:cs="Times New Roman"/>
          <w:sz w:val="24"/>
          <w:szCs w:val="24"/>
        </w:rPr>
        <w:t>Language standard: CCR Anchor 4: Determine or clarify the meaning of unknown and multiple-meaning words and phrases by using context clues, analyzing meaningful word parts, and consulting general and specialized reference materials, as appropriate.</w:t>
      </w:r>
    </w:p>
    <w:p w:rsidR="0048291D" w:rsidRPr="00B00532" w:rsidRDefault="0048291D" w:rsidP="00EA0AC2">
      <w:pPr>
        <w:pStyle w:val="ListParagraph"/>
        <w:numPr>
          <w:ilvl w:val="0"/>
          <w:numId w:val="6"/>
        </w:numPr>
        <w:spacing w:before="0" w:after="240" w:line="312" w:lineRule="auto"/>
        <w:jc w:val="both"/>
        <w:rPr>
          <w:rFonts w:cs="Times New Roman"/>
          <w:sz w:val="24"/>
          <w:szCs w:val="24"/>
        </w:rPr>
      </w:pPr>
      <w:r w:rsidRPr="00B00532">
        <w:rPr>
          <w:rFonts w:cs="Times New Roman"/>
          <w:sz w:val="24"/>
          <w:szCs w:val="24"/>
        </w:rPr>
        <w:t xml:space="preserve">Reading standard: CCR Anchor 7: Integrate and evaluate content presented in diverse media and formats, including visually and quantitatively, as well as in words. </w:t>
      </w:r>
    </w:p>
    <w:p w:rsidR="0048291D" w:rsidRPr="00B00532" w:rsidRDefault="0048291D" w:rsidP="00EA0AC2">
      <w:pPr>
        <w:pStyle w:val="ListParagraph"/>
        <w:numPr>
          <w:ilvl w:val="0"/>
          <w:numId w:val="6"/>
        </w:numPr>
        <w:spacing w:before="0" w:after="240" w:line="312" w:lineRule="auto"/>
        <w:jc w:val="both"/>
        <w:rPr>
          <w:rFonts w:cs="Times New Roman"/>
          <w:sz w:val="24"/>
          <w:szCs w:val="24"/>
        </w:rPr>
      </w:pPr>
      <w:r w:rsidRPr="00B00532">
        <w:rPr>
          <w:rFonts w:cs="Times New Roman"/>
          <w:sz w:val="24"/>
          <w:szCs w:val="24"/>
        </w:rPr>
        <w:t xml:space="preserve">Writing standard: CCR Anchor 6: Use technology, including the Internet, to produce and publish writing and to interact and collaborate with others. </w:t>
      </w:r>
    </w:p>
    <w:p w:rsidR="00D02854" w:rsidRPr="00B00532" w:rsidRDefault="00D02854" w:rsidP="00B00532">
      <w:pPr>
        <w:pStyle w:val="wP3"/>
        <w:spacing w:before="0" w:after="0" w:line="312" w:lineRule="auto"/>
        <w:jc w:val="both"/>
        <w:rPr>
          <w:rFonts w:ascii="Calibri" w:hAnsi="Calibri" w:cs="Times New Roman"/>
          <w:b/>
          <w:u w:val="single"/>
        </w:rPr>
      </w:pPr>
      <w:r w:rsidRPr="00B00532">
        <w:rPr>
          <w:rFonts w:ascii="Calibri" w:hAnsi="Calibri" w:cs="Times New Roman"/>
          <w:b/>
          <w:u w:val="single"/>
        </w:rPr>
        <w:t>Strategy</w:t>
      </w:r>
    </w:p>
    <w:p w:rsidR="00D02854" w:rsidRPr="00B00532" w:rsidRDefault="00D02854" w:rsidP="00EA0AC2">
      <w:pPr>
        <w:pStyle w:val="wP9"/>
        <w:spacing w:before="0" w:after="240" w:line="312" w:lineRule="auto"/>
        <w:jc w:val="both"/>
        <w:rPr>
          <w:rFonts w:ascii="Calibri" w:hAnsi="Calibri" w:cs="Times New Roman"/>
        </w:rPr>
      </w:pPr>
      <w:r w:rsidRPr="00B00532">
        <w:rPr>
          <w:rFonts w:ascii="Calibri" w:hAnsi="Calibri" w:cs="Times New Roman"/>
        </w:rPr>
        <w:t>Because this website is a long-term intervention intended to target learners across all</w:t>
      </w:r>
      <w:r w:rsidR="003C01A7" w:rsidRPr="00B00532">
        <w:rPr>
          <w:rFonts w:ascii="Calibri" w:hAnsi="Calibri" w:cs="Times New Roman"/>
        </w:rPr>
        <w:t xml:space="preserve"> the</w:t>
      </w:r>
      <w:r w:rsidRPr="00B00532">
        <w:rPr>
          <w:rFonts w:ascii="Calibri" w:hAnsi="Calibri" w:cs="Times New Roman"/>
        </w:rPr>
        <w:t xml:space="preserve"> classes in our school (ESOL leveled classes, ESOL family literacy classes, Spanish ABE classes, Spanish </w:t>
      </w:r>
      <w:proofErr w:type="spellStart"/>
      <w:r w:rsidRPr="00B00532">
        <w:rPr>
          <w:rFonts w:ascii="Calibri" w:hAnsi="Calibri" w:cs="Times New Roman"/>
        </w:rPr>
        <w:t>HiSET</w:t>
      </w:r>
      <w:proofErr w:type="spellEnd"/>
      <w:r w:rsidRPr="00B00532">
        <w:rPr>
          <w:rFonts w:ascii="Calibri" w:hAnsi="Calibri" w:cs="Times New Roman"/>
        </w:rPr>
        <w:t xml:space="preserve"> classes, and children’s classes), there is a wide range of technology skills and technology access to consider. We wanted to make the website available across a variety of platforms: computers, smart phones, and tablets. About half of our learners have access to a computer/Internet in their home, and more </w:t>
      </w:r>
      <w:r w:rsidR="003C01A7" w:rsidRPr="00B00532">
        <w:rPr>
          <w:rFonts w:ascii="Calibri" w:hAnsi="Calibri" w:cs="Times New Roman"/>
        </w:rPr>
        <w:t xml:space="preserve">than that </w:t>
      </w:r>
      <w:r w:rsidRPr="00B00532">
        <w:rPr>
          <w:rFonts w:ascii="Calibri" w:hAnsi="Calibri" w:cs="Times New Roman"/>
        </w:rPr>
        <w:t xml:space="preserve">have access to smart phones/tablets. We used the website </w:t>
      </w:r>
      <w:hyperlink r:id="rId5" w:history="1">
        <w:r w:rsidRPr="00B00532">
          <w:rPr>
            <w:rStyle w:val="Hyperlink"/>
            <w:rFonts w:ascii="Calibri" w:hAnsi="Calibri" w:cs="Times New Roman"/>
          </w:rPr>
          <w:t>www.wix.com</w:t>
        </w:r>
      </w:hyperlink>
      <w:r w:rsidRPr="00B00532">
        <w:rPr>
          <w:rFonts w:ascii="Calibri" w:hAnsi="Calibri" w:cs="Times New Roman"/>
        </w:rPr>
        <w:t xml:space="preserve"> to build our website because it includes a customizable, optimized mobile website builder. </w:t>
      </w:r>
    </w:p>
    <w:p w:rsidR="00D02854" w:rsidRPr="00B00532" w:rsidRDefault="00D02854" w:rsidP="00EA0AC2">
      <w:pPr>
        <w:pStyle w:val="wP9"/>
        <w:spacing w:before="0" w:after="240" w:line="312" w:lineRule="auto"/>
        <w:jc w:val="both"/>
        <w:rPr>
          <w:rFonts w:ascii="Calibri" w:hAnsi="Calibri" w:cs="Times New Roman"/>
        </w:rPr>
      </w:pPr>
      <w:r w:rsidRPr="00B00532">
        <w:rPr>
          <w:rFonts w:ascii="Calibri" w:hAnsi="Calibri" w:cs="Times New Roman"/>
        </w:rPr>
        <w:t xml:space="preserve">Once the website goes live, we will introduce the website to different classes. As feedback is received, the website will be modified to meet the new suggestions. </w:t>
      </w:r>
    </w:p>
    <w:p w:rsidR="00B00532" w:rsidRDefault="00B00532" w:rsidP="00B00532">
      <w:pPr>
        <w:pStyle w:val="wP3"/>
        <w:spacing w:before="0" w:after="0" w:line="312" w:lineRule="auto"/>
        <w:jc w:val="both"/>
        <w:rPr>
          <w:rFonts w:ascii="Calibri" w:hAnsi="Calibri" w:cs="Times New Roman"/>
          <w:b/>
          <w:u w:val="single"/>
        </w:rPr>
      </w:pPr>
    </w:p>
    <w:p w:rsidR="00D02854" w:rsidRPr="00B00532" w:rsidRDefault="00D02854" w:rsidP="00B00532">
      <w:pPr>
        <w:pStyle w:val="wP3"/>
        <w:spacing w:before="0" w:after="0" w:line="312" w:lineRule="auto"/>
        <w:jc w:val="both"/>
        <w:rPr>
          <w:rFonts w:ascii="Calibri" w:hAnsi="Calibri" w:cs="Times New Roman"/>
          <w:b/>
          <w:u w:val="single"/>
        </w:rPr>
      </w:pPr>
      <w:r w:rsidRPr="00B00532">
        <w:rPr>
          <w:rFonts w:ascii="Calibri" w:hAnsi="Calibri" w:cs="Times New Roman"/>
          <w:b/>
          <w:u w:val="single"/>
        </w:rPr>
        <w:t>Technology</w:t>
      </w:r>
    </w:p>
    <w:p w:rsidR="00D02854" w:rsidRPr="00B00532" w:rsidRDefault="00D02854" w:rsidP="00EA0AC2">
      <w:pPr>
        <w:pStyle w:val="wP8"/>
        <w:spacing w:before="0" w:after="240" w:line="312" w:lineRule="auto"/>
        <w:jc w:val="both"/>
        <w:rPr>
          <w:rFonts w:ascii="Calibri" w:hAnsi="Calibri" w:cs="Times New Roman"/>
        </w:rPr>
      </w:pPr>
      <w:r w:rsidRPr="00B00532">
        <w:rPr>
          <w:rFonts w:ascii="Calibri" w:hAnsi="Calibri" w:cs="Times New Roman"/>
        </w:rPr>
        <w:t xml:space="preserve">We will use a laptop and a projector to demo the website in different classes. Laptops and projectors are portable technology tools that could be used in any classroom space that has an electrical outlet and a blank wall space. Learners could simultaneously use laptops/computers/smart phones/tablets to explore the website as it’s being introduced. Allowing learners to become familiar with the website in class will likely help learners </w:t>
      </w:r>
      <w:r w:rsidR="00320F0C" w:rsidRPr="00B00532">
        <w:rPr>
          <w:rFonts w:ascii="Calibri" w:hAnsi="Calibri" w:cs="Times New Roman"/>
        </w:rPr>
        <w:t xml:space="preserve">to </w:t>
      </w:r>
      <w:r w:rsidRPr="00B00532">
        <w:rPr>
          <w:rFonts w:ascii="Calibri" w:hAnsi="Calibri" w:cs="Times New Roman"/>
        </w:rPr>
        <w:t>use the website more effectively outside of class.</w:t>
      </w:r>
    </w:p>
    <w:p w:rsidR="005D2186" w:rsidRPr="00B00532" w:rsidRDefault="00320F0C" w:rsidP="005D2186">
      <w:pPr>
        <w:pStyle w:val="wP8"/>
        <w:spacing w:before="0" w:after="240" w:line="312" w:lineRule="auto"/>
        <w:jc w:val="both"/>
        <w:rPr>
          <w:rFonts w:ascii="Calibri" w:hAnsi="Calibri" w:cs="Times New Roman"/>
        </w:rPr>
      </w:pPr>
      <w:r w:rsidRPr="00B00532">
        <w:rPr>
          <w:rFonts w:ascii="Calibri" w:hAnsi="Calibri" w:cs="Times New Roman"/>
        </w:rPr>
        <w:t xml:space="preserve">Teachers will need to be technologically savvy enough to be able to navigate the website and explain its features to their learners. One or more teachers will need to be able to set up the website and continue to update it with new resources. Wix.com makes website building accessible enough that a teacher who is generally comfortable using computers, but has no experience writing code to build a website from scratch, can feasibly do it. There are other websites, like </w:t>
      </w:r>
      <w:hyperlink r:id="rId6" w:history="1">
        <w:r w:rsidRPr="00B00532">
          <w:rPr>
            <w:rStyle w:val="Hyperlink"/>
            <w:rFonts w:ascii="Calibri" w:hAnsi="Calibri" w:cs="Times New Roman"/>
          </w:rPr>
          <w:t>www.weebly.com</w:t>
        </w:r>
      </w:hyperlink>
      <w:r w:rsidRPr="00B00532">
        <w:rPr>
          <w:rFonts w:ascii="Calibri" w:hAnsi="Calibri" w:cs="Times New Roman"/>
        </w:rPr>
        <w:t xml:space="preserve">, that also provide a similar platform for website building. </w:t>
      </w:r>
    </w:p>
    <w:p w:rsidR="00D02854" w:rsidRPr="00B00532" w:rsidRDefault="00D02854" w:rsidP="00B00532">
      <w:pPr>
        <w:pStyle w:val="NoSpacing"/>
        <w:spacing w:line="312" w:lineRule="auto"/>
        <w:jc w:val="both"/>
        <w:rPr>
          <w:rFonts w:cs="Times New Roman"/>
          <w:b/>
          <w:sz w:val="24"/>
          <w:szCs w:val="32"/>
          <w:u w:val="single"/>
        </w:rPr>
      </w:pPr>
      <w:r w:rsidRPr="00B00532">
        <w:rPr>
          <w:rFonts w:cs="Times New Roman"/>
          <w:b/>
          <w:sz w:val="24"/>
          <w:szCs w:val="32"/>
          <w:u w:val="single"/>
        </w:rPr>
        <w:t>Formative assessment:</w:t>
      </w:r>
    </w:p>
    <w:p w:rsidR="0052795E" w:rsidRPr="00B00532" w:rsidRDefault="0052795E" w:rsidP="00EA0AC2">
      <w:pPr>
        <w:pStyle w:val="NoSpacing"/>
        <w:spacing w:after="240" w:line="312" w:lineRule="auto"/>
        <w:jc w:val="both"/>
        <w:rPr>
          <w:rFonts w:cs="Times New Roman"/>
          <w:sz w:val="24"/>
          <w:szCs w:val="24"/>
        </w:rPr>
      </w:pPr>
      <w:r w:rsidRPr="00B00532">
        <w:rPr>
          <w:rFonts w:cs="Times New Roman"/>
          <w:sz w:val="24"/>
          <w:szCs w:val="24"/>
        </w:rPr>
        <w:t xml:space="preserve">This technology integration project is long-term and implemented across all adult classes in our schools. As such, </w:t>
      </w:r>
      <w:r w:rsidR="00D75F17" w:rsidRPr="00B00532">
        <w:rPr>
          <w:rFonts w:cs="Times New Roman"/>
          <w:sz w:val="24"/>
          <w:szCs w:val="24"/>
        </w:rPr>
        <w:t xml:space="preserve">coming up with </w:t>
      </w:r>
      <w:r w:rsidRPr="00B00532">
        <w:rPr>
          <w:rFonts w:cs="Times New Roman"/>
          <w:sz w:val="24"/>
          <w:szCs w:val="24"/>
        </w:rPr>
        <w:t xml:space="preserve">formative assessments for </w:t>
      </w:r>
      <w:r w:rsidR="00B80A8D" w:rsidRPr="00B00532">
        <w:rPr>
          <w:rFonts w:cs="Times New Roman"/>
          <w:sz w:val="24"/>
          <w:szCs w:val="24"/>
        </w:rPr>
        <w:t xml:space="preserve">all </w:t>
      </w:r>
      <w:r w:rsidRPr="00B00532">
        <w:rPr>
          <w:rFonts w:cs="Times New Roman"/>
          <w:sz w:val="24"/>
          <w:szCs w:val="24"/>
        </w:rPr>
        <w:t xml:space="preserve">learners about this specific project </w:t>
      </w:r>
      <w:r w:rsidR="00D75F17" w:rsidRPr="00B00532">
        <w:rPr>
          <w:rFonts w:cs="Times New Roman"/>
          <w:sz w:val="24"/>
          <w:szCs w:val="24"/>
        </w:rPr>
        <w:t>is</w:t>
      </w:r>
      <w:r w:rsidRPr="00B00532">
        <w:rPr>
          <w:rFonts w:cs="Times New Roman"/>
          <w:sz w:val="24"/>
          <w:szCs w:val="24"/>
        </w:rPr>
        <w:t xml:space="preserve"> a little challenging.</w:t>
      </w:r>
      <w:r w:rsidR="00B80A8D" w:rsidRPr="00B00532">
        <w:rPr>
          <w:rFonts w:cs="Times New Roman"/>
          <w:sz w:val="24"/>
          <w:szCs w:val="24"/>
        </w:rPr>
        <w:t xml:space="preserve"> Teachers for individual classes may want to create their own assessment methods, depending on how they want their learners to incorporate the website resources into their learning. </w:t>
      </w:r>
    </w:p>
    <w:p w:rsidR="007A52B3" w:rsidRPr="00B00532" w:rsidRDefault="00D02854" w:rsidP="00EA0AC2">
      <w:pPr>
        <w:pStyle w:val="NoSpacing"/>
        <w:spacing w:after="240" w:line="312" w:lineRule="auto"/>
        <w:jc w:val="both"/>
        <w:rPr>
          <w:rFonts w:cs="Times New Roman"/>
          <w:sz w:val="24"/>
          <w:szCs w:val="24"/>
        </w:rPr>
      </w:pPr>
      <w:r w:rsidRPr="00B00532">
        <w:rPr>
          <w:rFonts w:cs="Times New Roman"/>
          <w:sz w:val="24"/>
          <w:szCs w:val="24"/>
        </w:rPr>
        <w:t xml:space="preserve">Because we wanted to reduce barriers to access, </w:t>
      </w:r>
      <w:r w:rsidR="00C04F2C" w:rsidRPr="00B00532">
        <w:rPr>
          <w:rFonts w:cs="Times New Roman"/>
          <w:sz w:val="24"/>
          <w:szCs w:val="24"/>
        </w:rPr>
        <w:t>our school</w:t>
      </w:r>
      <w:r w:rsidRPr="00B00532">
        <w:rPr>
          <w:rFonts w:cs="Times New Roman"/>
          <w:sz w:val="24"/>
          <w:szCs w:val="24"/>
        </w:rPr>
        <w:t xml:space="preserve"> website is not password-protected and does not require an </w:t>
      </w:r>
      <w:r w:rsidR="00B80A8D" w:rsidRPr="00B00532">
        <w:rPr>
          <w:rFonts w:cs="Times New Roman"/>
          <w:sz w:val="24"/>
          <w:szCs w:val="24"/>
        </w:rPr>
        <w:t xml:space="preserve">individual </w:t>
      </w:r>
      <w:r w:rsidRPr="00B00532">
        <w:rPr>
          <w:rFonts w:cs="Times New Roman"/>
          <w:sz w:val="24"/>
          <w:szCs w:val="24"/>
        </w:rPr>
        <w:t>account to access it. Based on my experience</w:t>
      </w:r>
      <w:r w:rsidR="00B80A8D" w:rsidRPr="00B00532">
        <w:rPr>
          <w:rFonts w:cs="Times New Roman"/>
          <w:sz w:val="24"/>
          <w:szCs w:val="24"/>
        </w:rPr>
        <w:t>s</w:t>
      </w:r>
      <w:r w:rsidRPr="00B00532">
        <w:rPr>
          <w:rFonts w:cs="Times New Roman"/>
          <w:sz w:val="24"/>
          <w:szCs w:val="24"/>
        </w:rPr>
        <w:t xml:space="preserve"> teaching computer literacy classes, I know that many learners struggle with the concept of usernames and passwords. I didn’t want that extra step to become a barrier for learners accessing the content on the website. Unfortunately, this makes it difficult to track which learners are using the website and how learners are using the website. </w:t>
      </w:r>
      <w:r w:rsidR="007A52B3" w:rsidRPr="00B00532">
        <w:rPr>
          <w:rFonts w:cs="Times New Roman"/>
          <w:sz w:val="24"/>
          <w:szCs w:val="24"/>
        </w:rPr>
        <w:t xml:space="preserve">The only way to assess </w:t>
      </w:r>
      <w:r w:rsidR="00D75F17" w:rsidRPr="00B00532">
        <w:rPr>
          <w:rFonts w:cs="Times New Roman"/>
          <w:sz w:val="24"/>
          <w:szCs w:val="24"/>
        </w:rPr>
        <w:t>whether</w:t>
      </w:r>
      <w:r w:rsidR="007A52B3" w:rsidRPr="00B00532">
        <w:rPr>
          <w:rFonts w:cs="Times New Roman"/>
          <w:sz w:val="24"/>
          <w:szCs w:val="24"/>
        </w:rPr>
        <w:t xml:space="preserve"> learners are using the website to meet the stated objectives </w:t>
      </w:r>
      <w:r w:rsidR="00D75F17" w:rsidRPr="00B00532">
        <w:rPr>
          <w:rFonts w:cs="Times New Roman"/>
          <w:sz w:val="24"/>
          <w:szCs w:val="24"/>
        </w:rPr>
        <w:t xml:space="preserve">or not </w:t>
      </w:r>
      <w:r w:rsidR="007A52B3" w:rsidRPr="00B00532">
        <w:rPr>
          <w:rFonts w:cs="Times New Roman"/>
          <w:sz w:val="24"/>
          <w:szCs w:val="24"/>
        </w:rPr>
        <w:t>is by asking them</w:t>
      </w:r>
      <w:r w:rsidR="00320F0C" w:rsidRPr="00B00532">
        <w:rPr>
          <w:rFonts w:cs="Times New Roman"/>
          <w:sz w:val="24"/>
          <w:szCs w:val="24"/>
        </w:rPr>
        <w:t xml:space="preserve"> directly</w:t>
      </w:r>
      <w:r w:rsidR="007A52B3" w:rsidRPr="00B00532">
        <w:rPr>
          <w:rFonts w:cs="Times New Roman"/>
          <w:sz w:val="24"/>
          <w:szCs w:val="24"/>
        </w:rPr>
        <w:t xml:space="preserve">. </w:t>
      </w:r>
    </w:p>
    <w:p w:rsidR="00B00532" w:rsidRPr="00B00532" w:rsidRDefault="00B00532" w:rsidP="00EA0AC2">
      <w:pPr>
        <w:pStyle w:val="NoSpacing"/>
        <w:spacing w:after="240" w:line="312" w:lineRule="auto"/>
        <w:jc w:val="both"/>
        <w:rPr>
          <w:rFonts w:cs="Times New Roman"/>
          <w:sz w:val="24"/>
          <w:szCs w:val="24"/>
        </w:rPr>
      </w:pPr>
    </w:p>
    <w:p w:rsidR="00D02854" w:rsidRPr="00B00532" w:rsidRDefault="000F4399" w:rsidP="00EA0AC2">
      <w:pPr>
        <w:pStyle w:val="NoSpacing"/>
        <w:spacing w:after="240" w:line="312" w:lineRule="auto"/>
        <w:jc w:val="both"/>
        <w:rPr>
          <w:rFonts w:cs="Times New Roman"/>
          <w:sz w:val="24"/>
          <w:szCs w:val="24"/>
        </w:rPr>
      </w:pPr>
      <w:r w:rsidRPr="00B00532">
        <w:rPr>
          <w:rFonts w:cs="Times New Roman"/>
          <w:sz w:val="24"/>
          <w:szCs w:val="24"/>
        </w:rPr>
        <w:t>Our methods of formative assessment are as follows:</w:t>
      </w:r>
    </w:p>
    <w:p w:rsidR="000F4399" w:rsidRPr="00B00532" w:rsidRDefault="000F4399" w:rsidP="00EA0AC2">
      <w:pPr>
        <w:pStyle w:val="NoSpacing"/>
        <w:spacing w:after="240" w:line="312" w:lineRule="auto"/>
        <w:jc w:val="both"/>
        <w:rPr>
          <w:rFonts w:cs="Times New Roman"/>
          <w:sz w:val="24"/>
          <w:szCs w:val="24"/>
        </w:rPr>
      </w:pPr>
      <w:r w:rsidRPr="00B00532">
        <w:rPr>
          <w:rFonts w:cs="Times New Roman"/>
          <w:sz w:val="24"/>
          <w:szCs w:val="24"/>
        </w:rPr>
        <w:t>1. Immediately after an introduction to the website in class, give learners a survey to provide feedback about their initial impressions of the website. A template could be as follows:</w:t>
      </w:r>
    </w:p>
    <w:tbl>
      <w:tblPr>
        <w:tblStyle w:val="TableGrid"/>
        <w:tblW w:w="0" w:type="auto"/>
        <w:tblLook w:val="04A0"/>
      </w:tblPr>
      <w:tblGrid>
        <w:gridCol w:w="13176"/>
      </w:tblGrid>
      <w:tr w:rsidR="000F4399" w:rsidRPr="00B00532">
        <w:trPr>
          <w:cantSplit/>
        </w:trPr>
        <w:tc>
          <w:tcPr>
            <w:tcW w:w="13176" w:type="dxa"/>
          </w:tcPr>
          <w:p w:rsidR="000F4399" w:rsidRPr="00B00532" w:rsidRDefault="006901F5" w:rsidP="00EA0AC2">
            <w:pPr>
              <w:pStyle w:val="NoSpacing"/>
              <w:spacing w:after="240" w:line="312" w:lineRule="auto"/>
              <w:jc w:val="both"/>
              <w:rPr>
                <w:rFonts w:cs="Times New Roman"/>
                <w:sz w:val="24"/>
                <w:szCs w:val="24"/>
              </w:rPr>
            </w:pPr>
            <w:r w:rsidRPr="00B00532">
              <w:rPr>
                <w:rFonts w:cs="Times New Roman"/>
                <w:sz w:val="24"/>
                <w:szCs w:val="24"/>
              </w:rPr>
              <w:t xml:space="preserve">1. </w:t>
            </w:r>
            <w:r w:rsidR="000F4399" w:rsidRPr="00B00532">
              <w:rPr>
                <w:rFonts w:cs="Times New Roman"/>
                <w:sz w:val="24"/>
                <w:szCs w:val="24"/>
              </w:rPr>
              <w:t>What do you like about the website?</w:t>
            </w:r>
          </w:p>
          <w:p w:rsidR="000F4399" w:rsidRPr="00B00532" w:rsidRDefault="000F4399" w:rsidP="00EA0AC2">
            <w:pPr>
              <w:pStyle w:val="NoSpacing"/>
              <w:spacing w:after="240" w:line="312" w:lineRule="auto"/>
              <w:jc w:val="both"/>
              <w:rPr>
                <w:rFonts w:cs="Times New Roman"/>
                <w:sz w:val="24"/>
                <w:szCs w:val="24"/>
              </w:rPr>
            </w:pPr>
          </w:p>
          <w:p w:rsidR="000F4399" w:rsidRPr="00B00532" w:rsidRDefault="000F4399" w:rsidP="00EA0AC2">
            <w:pPr>
              <w:pStyle w:val="NoSpacing"/>
              <w:spacing w:after="240" w:line="312" w:lineRule="auto"/>
              <w:jc w:val="both"/>
              <w:rPr>
                <w:rFonts w:cs="Times New Roman"/>
                <w:sz w:val="24"/>
                <w:szCs w:val="24"/>
              </w:rPr>
            </w:pPr>
          </w:p>
        </w:tc>
      </w:tr>
      <w:tr w:rsidR="000F4399" w:rsidRPr="00B00532">
        <w:trPr>
          <w:cantSplit/>
        </w:trPr>
        <w:tc>
          <w:tcPr>
            <w:tcW w:w="13176" w:type="dxa"/>
          </w:tcPr>
          <w:p w:rsidR="000F4399" w:rsidRPr="00B00532" w:rsidRDefault="006901F5" w:rsidP="00EA0AC2">
            <w:pPr>
              <w:pStyle w:val="NoSpacing"/>
              <w:spacing w:after="240" w:line="312" w:lineRule="auto"/>
              <w:jc w:val="both"/>
              <w:rPr>
                <w:rFonts w:cs="Times New Roman"/>
                <w:sz w:val="24"/>
                <w:szCs w:val="24"/>
              </w:rPr>
            </w:pPr>
            <w:r w:rsidRPr="00B00532">
              <w:rPr>
                <w:rFonts w:cs="Times New Roman"/>
                <w:sz w:val="24"/>
                <w:szCs w:val="24"/>
              </w:rPr>
              <w:t xml:space="preserve">2. </w:t>
            </w:r>
            <w:r w:rsidR="000F4399" w:rsidRPr="00B00532">
              <w:rPr>
                <w:rFonts w:cs="Times New Roman"/>
                <w:sz w:val="24"/>
                <w:szCs w:val="24"/>
              </w:rPr>
              <w:t xml:space="preserve">What do you </w:t>
            </w:r>
            <w:r w:rsidR="000F4399" w:rsidRPr="00B00532">
              <w:rPr>
                <w:rFonts w:cs="Times New Roman"/>
                <w:i/>
                <w:sz w:val="24"/>
                <w:szCs w:val="24"/>
              </w:rPr>
              <w:t>not</w:t>
            </w:r>
            <w:r w:rsidR="000F4399" w:rsidRPr="00B00532">
              <w:rPr>
                <w:rFonts w:cs="Times New Roman"/>
                <w:sz w:val="24"/>
                <w:szCs w:val="24"/>
              </w:rPr>
              <w:t xml:space="preserve"> like about the website?</w:t>
            </w:r>
          </w:p>
          <w:p w:rsidR="000F4399" w:rsidRPr="00B00532" w:rsidRDefault="000F4399" w:rsidP="00EA0AC2">
            <w:pPr>
              <w:pStyle w:val="NoSpacing"/>
              <w:spacing w:after="240" w:line="312" w:lineRule="auto"/>
              <w:jc w:val="both"/>
              <w:rPr>
                <w:rFonts w:cs="Times New Roman"/>
                <w:sz w:val="24"/>
                <w:szCs w:val="24"/>
              </w:rPr>
            </w:pPr>
          </w:p>
          <w:p w:rsidR="000F4399" w:rsidRPr="00B00532" w:rsidRDefault="000F4399" w:rsidP="00EA0AC2">
            <w:pPr>
              <w:pStyle w:val="NoSpacing"/>
              <w:spacing w:after="240" w:line="312" w:lineRule="auto"/>
              <w:jc w:val="both"/>
              <w:rPr>
                <w:rFonts w:cs="Times New Roman"/>
                <w:sz w:val="24"/>
                <w:szCs w:val="24"/>
              </w:rPr>
            </w:pPr>
          </w:p>
        </w:tc>
      </w:tr>
      <w:tr w:rsidR="000F4399" w:rsidRPr="00B00532">
        <w:trPr>
          <w:cantSplit/>
        </w:trPr>
        <w:tc>
          <w:tcPr>
            <w:tcW w:w="13176" w:type="dxa"/>
          </w:tcPr>
          <w:p w:rsidR="000F4399" w:rsidRPr="00B00532" w:rsidRDefault="006901F5" w:rsidP="00EA0AC2">
            <w:pPr>
              <w:pStyle w:val="NoSpacing"/>
              <w:spacing w:after="240" w:line="312" w:lineRule="auto"/>
              <w:jc w:val="both"/>
              <w:rPr>
                <w:rFonts w:cs="Times New Roman"/>
                <w:sz w:val="24"/>
                <w:szCs w:val="24"/>
              </w:rPr>
            </w:pPr>
            <w:r w:rsidRPr="00B00532">
              <w:rPr>
                <w:rFonts w:cs="Times New Roman"/>
                <w:sz w:val="24"/>
                <w:szCs w:val="24"/>
              </w:rPr>
              <w:t xml:space="preserve">3. </w:t>
            </w:r>
            <w:r w:rsidR="000F4399" w:rsidRPr="00B00532">
              <w:rPr>
                <w:rFonts w:cs="Times New Roman"/>
                <w:sz w:val="24"/>
                <w:szCs w:val="24"/>
              </w:rPr>
              <w:t>What do you want the website to have?</w:t>
            </w:r>
          </w:p>
          <w:p w:rsidR="000F4399" w:rsidRPr="00B00532" w:rsidRDefault="000F4399" w:rsidP="00EA0AC2">
            <w:pPr>
              <w:pStyle w:val="NoSpacing"/>
              <w:spacing w:after="240" w:line="312" w:lineRule="auto"/>
              <w:jc w:val="both"/>
              <w:rPr>
                <w:rFonts w:cs="Times New Roman"/>
                <w:sz w:val="24"/>
                <w:szCs w:val="24"/>
              </w:rPr>
            </w:pPr>
          </w:p>
          <w:p w:rsidR="000F4399" w:rsidRPr="00B00532" w:rsidRDefault="000F4399" w:rsidP="00EA0AC2">
            <w:pPr>
              <w:pStyle w:val="NoSpacing"/>
              <w:spacing w:after="240" w:line="312" w:lineRule="auto"/>
              <w:jc w:val="both"/>
              <w:rPr>
                <w:rFonts w:cs="Times New Roman"/>
                <w:sz w:val="24"/>
                <w:szCs w:val="24"/>
              </w:rPr>
            </w:pPr>
          </w:p>
          <w:p w:rsidR="00C13A6D" w:rsidRPr="00B00532" w:rsidRDefault="00C13A6D" w:rsidP="00EA0AC2">
            <w:pPr>
              <w:pStyle w:val="NoSpacing"/>
              <w:spacing w:after="240" w:line="312" w:lineRule="auto"/>
              <w:jc w:val="both"/>
              <w:rPr>
                <w:rFonts w:cs="Times New Roman"/>
                <w:sz w:val="24"/>
                <w:szCs w:val="24"/>
              </w:rPr>
            </w:pPr>
          </w:p>
          <w:p w:rsidR="00C13A6D" w:rsidRPr="00B00532" w:rsidRDefault="00C13A6D" w:rsidP="00EA0AC2">
            <w:pPr>
              <w:pStyle w:val="NoSpacing"/>
              <w:spacing w:after="240" w:line="312" w:lineRule="auto"/>
              <w:jc w:val="both"/>
              <w:rPr>
                <w:rFonts w:cs="Times New Roman"/>
                <w:sz w:val="24"/>
                <w:szCs w:val="24"/>
              </w:rPr>
            </w:pPr>
          </w:p>
        </w:tc>
      </w:tr>
    </w:tbl>
    <w:p w:rsidR="008F7011" w:rsidRPr="00B00532" w:rsidRDefault="008F7011" w:rsidP="00EA0AC2">
      <w:pPr>
        <w:jc w:val="both"/>
        <w:rPr>
          <w:rFonts w:cs="Times New Roman"/>
          <w:sz w:val="24"/>
          <w:szCs w:val="24"/>
        </w:rPr>
      </w:pPr>
    </w:p>
    <w:p w:rsidR="000F4399" w:rsidRPr="00B00532" w:rsidRDefault="006901F5" w:rsidP="00EA0AC2">
      <w:pPr>
        <w:jc w:val="both"/>
        <w:rPr>
          <w:rFonts w:cs="Times New Roman"/>
          <w:sz w:val="24"/>
          <w:szCs w:val="24"/>
        </w:rPr>
      </w:pPr>
      <w:r w:rsidRPr="00B00532">
        <w:rPr>
          <w:rFonts w:cs="Times New Roman"/>
          <w:sz w:val="24"/>
          <w:szCs w:val="24"/>
        </w:rPr>
        <w:t xml:space="preserve">2. </w:t>
      </w:r>
      <w:r w:rsidR="000F4399" w:rsidRPr="00B00532">
        <w:rPr>
          <w:rFonts w:cs="Times New Roman"/>
          <w:sz w:val="24"/>
          <w:szCs w:val="24"/>
        </w:rPr>
        <w:t>A couple of months after the initial introduction, give learners a follow-up survey to see if they are still using the web</w:t>
      </w:r>
      <w:r w:rsidRPr="00B00532">
        <w:rPr>
          <w:rFonts w:cs="Times New Roman"/>
          <w:sz w:val="24"/>
          <w:szCs w:val="24"/>
        </w:rPr>
        <w:t>site, how they are using it, what they would like to see changed, etc. A template could be as follows:</w:t>
      </w:r>
    </w:p>
    <w:p w:rsidR="006901F5" w:rsidRPr="00B00532" w:rsidRDefault="006901F5" w:rsidP="00EA0AC2">
      <w:pPr>
        <w:jc w:val="both"/>
        <w:rPr>
          <w:rFonts w:cs="Times New Roman"/>
          <w:sz w:val="24"/>
          <w:szCs w:val="24"/>
        </w:rPr>
      </w:pPr>
    </w:p>
    <w:tbl>
      <w:tblPr>
        <w:tblStyle w:val="TableGrid"/>
        <w:tblW w:w="0" w:type="auto"/>
        <w:tblCellMar>
          <w:left w:w="115" w:type="dxa"/>
          <w:right w:w="115" w:type="dxa"/>
        </w:tblCellMar>
        <w:tblLook w:val="04A0"/>
      </w:tblPr>
      <w:tblGrid>
        <w:gridCol w:w="13176"/>
      </w:tblGrid>
      <w:tr w:rsidR="006901F5" w:rsidRPr="00B00532">
        <w:trPr>
          <w:cantSplit/>
        </w:trPr>
        <w:tc>
          <w:tcPr>
            <w:tcW w:w="13176" w:type="dxa"/>
          </w:tcPr>
          <w:p w:rsidR="006901F5" w:rsidRPr="00B00532" w:rsidRDefault="006901F5" w:rsidP="00B00532">
            <w:pPr>
              <w:jc w:val="both"/>
              <w:rPr>
                <w:rFonts w:cs="Times New Roman"/>
                <w:sz w:val="24"/>
                <w:szCs w:val="24"/>
              </w:rPr>
            </w:pPr>
            <w:r w:rsidRPr="00B00532">
              <w:rPr>
                <w:rFonts w:cs="Times New Roman"/>
                <w:sz w:val="24"/>
                <w:szCs w:val="24"/>
              </w:rPr>
              <w:t>1. How often do you use the website? Circle one.</w:t>
            </w:r>
          </w:p>
          <w:p w:rsidR="006901F5" w:rsidRPr="00B00532" w:rsidRDefault="006901F5" w:rsidP="00B00532">
            <w:pPr>
              <w:spacing w:before="120" w:after="120"/>
              <w:jc w:val="center"/>
              <w:rPr>
                <w:rFonts w:cs="Times New Roman"/>
                <w:sz w:val="24"/>
                <w:szCs w:val="24"/>
              </w:rPr>
            </w:pPr>
            <w:r w:rsidRPr="00B00532">
              <w:rPr>
                <w:rFonts w:cs="Times New Roman"/>
                <w:sz w:val="24"/>
                <w:szCs w:val="24"/>
              </w:rPr>
              <w:t>Never                     Once a month                     Once a week                     Two or three times a week                     Everyday</w:t>
            </w:r>
          </w:p>
        </w:tc>
      </w:tr>
      <w:tr w:rsidR="006901F5" w:rsidRPr="00B00532">
        <w:trPr>
          <w:cantSplit/>
        </w:trPr>
        <w:tc>
          <w:tcPr>
            <w:tcW w:w="13176" w:type="dxa"/>
          </w:tcPr>
          <w:p w:rsidR="00B00532" w:rsidRDefault="006901F5" w:rsidP="00B00532">
            <w:pPr>
              <w:spacing w:before="0" w:after="0" w:line="240" w:lineRule="auto"/>
              <w:jc w:val="both"/>
              <w:rPr>
                <w:rFonts w:cs="Times New Roman"/>
                <w:sz w:val="24"/>
                <w:szCs w:val="24"/>
              </w:rPr>
            </w:pPr>
            <w:r w:rsidRPr="00B00532">
              <w:rPr>
                <w:rFonts w:cs="Times New Roman"/>
                <w:sz w:val="24"/>
                <w:szCs w:val="24"/>
              </w:rPr>
              <w:t xml:space="preserve">2. What parts of the website do you </w:t>
            </w:r>
            <w:r w:rsidR="00B33662" w:rsidRPr="00B00532">
              <w:rPr>
                <w:rFonts w:cs="Times New Roman"/>
                <w:sz w:val="24"/>
                <w:szCs w:val="24"/>
              </w:rPr>
              <w:t>use</w:t>
            </w:r>
            <w:r w:rsidRPr="00B00532">
              <w:rPr>
                <w:rFonts w:cs="Times New Roman"/>
                <w:sz w:val="24"/>
                <w:szCs w:val="24"/>
              </w:rPr>
              <w:t>?</w:t>
            </w:r>
          </w:p>
          <w:p w:rsidR="00B00532" w:rsidRDefault="00B00532" w:rsidP="00B00532">
            <w:pPr>
              <w:spacing w:before="0" w:after="0" w:line="240" w:lineRule="auto"/>
              <w:jc w:val="both"/>
              <w:rPr>
                <w:rFonts w:cs="Times New Roman"/>
                <w:sz w:val="24"/>
                <w:szCs w:val="24"/>
              </w:rPr>
            </w:pPr>
          </w:p>
          <w:p w:rsidR="00B00532" w:rsidRDefault="00B00532" w:rsidP="00B00532">
            <w:pPr>
              <w:spacing w:before="0" w:after="0" w:line="240" w:lineRule="auto"/>
              <w:jc w:val="both"/>
              <w:rPr>
                <w:rFonts w:cs="Times New Roman"/>
                <w:sz w:val="24"/>
                <w:szCs w:val="24"/>
              </w:rPr>
            </w:pPr>
          </w:p>
          <w:p w:rsidR="006901F5" w:rsidRPr="00B00532" w:rsidRDefault="006901F5" w:rsidP="00B00532">
            <w:pPr>
              <w:spacing w:before="0" w:after="0" w:line="240" w:lineRule="auto"/>
              <w:jc w:val="both"/>
              <w:rPr>
                <w:rFonts w:cs="Times New Roman"/>
                <w:sz w:val="24"/>
                <w:szCs w:val="24"/>
              </w:rPr>
            </w:pPr>
          </w:p>
          <w:p w:rsidR="00C13A6D" w:rsidRPr="00B00532" w:rsidRDefault="00C13A6D" w:rsidP="00B00532">
            <w:pPr>
              <w:spacing w:before="0" w:after="0" w:line="240" w:lineRule="auto"/>
              <w:jc w:val="both"/>
              <w:rPr>
                <w:rFonts w:cs="Times New Roman"/>
                <w:sz w:val="24"/>
                <w:szCs w:val="24"/>
              </w:rPr>
            </w:pPr>
            <w:bookmarkStart w:id="0" w:name="_GoBack"/>
            <w:bookmarkEnd w:id="0"/>
          </w:p>
        </w:tc>
      </w:tr>
      <w:tr w:rsidR="006901F5" w:rsidRPr="00B00532">
        <w:trPr>
          <w:cantSplit/>
        </w:trPr>
        <w:tc>
          <w:tcPr>
            <w:tcW w:w="13176" w:type="dxa"/>
          </w:tcPr>
          <w:p w:rsidR="006901F5" w:rsidRPr="00B00532" w:rsidRDefault="006901F5" w:rsidP="00B00532">
            <w:pPr>
              <w:spacing w:before="0" w:after="0" w:line="240" w:lineRule="auto"/>
              <w:jc w:val="both"/>
              <w:rPr>
                <w:rFonts w:cs="Times New Roman"/>
                <w:sz w:val="24"/>
                <w:szCs w:val="24"/>
              </w:rPr>
            </w:pPr>
            <w:r w:rsidRPr="00B00532">
              <w:rPr>
                <w:rFonts w:cs="Times New Roman"/>
                <w:sz w:val="24"/>
                <w:szCs w:val="24"/>
              </w:rPr>
              <w:t xml:space="preserve">3. What resources do you </w:t>
            </w:r>
            <w:r w:rsidR="00C13A6D" w:rsidRPr="00B00532">
              <w:rPr>
                <w:rFonts w:cs="Times New Roman"/>
                <w:sz w:val="24"/>
                <w:szCs w:val="24"/>
              </w:rPr>
              <w:t>use</w:t>
            </w:r>
            <w:r w:rsidRPr="00B00532">
              <w:rPr>
                <w:rFonts w:cs="Times New Roman"/>
                <w:sz w:val="24"/>
                <w:szCs w:val="24"/>
              </w:rPr>
              <w:t xml:space="preserve"> on the “Class Resources” </w:t>
            </w:r>
            <w:proofErr w:type="spellStart"/>
            <w:r w:rsidRPr="00B00532">
              <w:rPr>
                <w:rFonts w:cs="Times New Roman"/>
                <w:sz w:val="24"/>
                <w:szCs w:val="24"/>
              </w:rPr>
              <w:t>webpages</w:t>
            </w:r>
            <w:proofErr w:type="spellEnd"/>
            <w:r w:rsidRPr="00B00532">
              <w:rPr>
                <w:rFonts w:cs="Times New Roman"/>
                <w:sz w:val="24"/>
                <w:szCs w:val="24"/>
              </w:rPr>
              <w:t>?</w:t>
            </w:r>
          </w:p>
          <w:p w:rsidR="00B00532" w:rsidRDefault="00B00532" w:rsidP="00B00532">
            <w:pPr>
              <w:spacing w:before="0" w:after="0" w:line="240" w:lineRule="auto"/>
              <w:jc w:val="both"/>
              <w:rPr>
                <w:rFonts w:cs="Times New Roman"/>
                <w:sz w:val="24"/>
                <w:szCs w:val="24"/>
              </w:rPr>
            </w:pPr>
          </w:p>
          <w:p w:rsidR="00B00532" w:rsidRDefault="00B00532" w:rsidP="00B00532">
            <w:pPr>
              <w:spacing w:before="0" w:after="0" w:line="240" w:lineRule="auto"/>
              <w:jc w:val="both"/>
              <w:rPr>
                <w:rFonts w:cs="Times New Roman"/>
                <w:sz w:val="24"/>
                <w:szCs w:val="24"/>
              </w:rPr>
            </w:pPr>
          </w:p>
          <w:p w:rsidR="006901F5" w:rsidRPr="00B00532" w:rsidRDefault="006901F5" w:rsidP="00B00532">
            <w:pPr>
              <w:spacing w:before="0" w:after="0" w:line="240" w:lineRule="auto"/>
              <w:jc w:val="both"/>
              <w:rPr>
                <w:rFonts w:cs="Times New Roman"/>
                <w:sz w:val="24"/>
                <w:szCs w:val="24"/>
              </w:rPr>
            </w:pPr>
          </w:p>
          <w:p w:rsidR="006901F5" w:rsidRPr="00B00532" w:rsidRDefault="006901F5" w:rsidP="00B00532">
            <w:pPr>
              <w:spacing w:before="0" w:after="0" w:line="240" w:lineRule="auto"/>
              <w:jc w:val="both"/>
              <w:rPr>
                <w:rFonts w:cs="Times New Roman"/>
                <w:sz w:val="24"/>
                <w:szCs w:val="24"/>
              </w:rPr>
            </w:pPr>
          </w:p>
        </w:tc>
      </w:tr>
      <w:tr w:rsidR="006901F5" w:rsidRPr="00B00532">
        <w:trPr>
          <w:cantSplit/>
        </w:trPr>
        <w:tc>
          <w:tcPr>
            <w:tcW w:w="13176" w:type="dxa"/>
          </w:tcPr>
          <w:p w:rsidR="00B00532" w:rsidRDefault="006901F5" w:rsidP="00B00532">
            <w:pPr>
              <w:pStyle w:val="NoSpacing"/>
              <w:spacing w:line="240" w:lineRule="auto"/>
              <w:jc w:val="both"/>
              <w:rPr>
                <w:rFonts w:cs="Times New Roman"/>
                <w:sz w:val="24"/>
                <w:szCs w:val="24"/>
              </w:rPr>
            </w:pPr>
            <w:r w:rsidRPr="00B00532">
              <w:rPr>
                <w:rFonts w:cs="Times New Roman"/>
                <w:sz w:val="24"/>
                <w:szCs w:val="24"/>
              </w:rPr>
              <w:t xml:space="preserve">4. What do you </w:t>
            </w:r>
            <w:r w:rsidRPr="00B00532">
              <w:rPr>
                <w:rFonts w:cs="Times New Roman"/>
                <w:i/>
                <w:sz w:val="24"/>
                <w:szCs w:val="24"/>
              </w:rPr>
              <w:t>not</w:t>
            </w:r>
            <w:r w:rsidRPr="00B00532">
              <w:rPr>
                <w:rFonts w:cs="Times New Roman"/>
                <w:sz w:val="24"/>
                <w:szCs w:val="24"/>
              </w:rPr>
              <w:t xml:space="preserve"> like about the website?</w:t>
            </w:r>
          </w:p>
          <w:p w:rsidR="00B00532" w:rsidRDefault="00B00532" w:rsidP="00B00532">
            <w:pPr>
              <w:pStyle w:val="NoSpacing"/>
              <w:spacing w:line="240" w:lineRule="auto"/>
              <w:jc w:val="both"/>
              <w:rPr>
                <w:rFonts w:cs="Times New Roman"/>
                <w:sz w:val="24"/>
                <w:szCs w:val="24"/>
              </w:rPr>
            </w:pPr>
          </w:p>
          <w:p w:rsidR="00B00532" w:rsidRDefault="00B00532" w:rsidP="00B00532">
            <w:pPr>
              <w:pStyle w:val="NoSpacing"/>
              <w:spacing w:line="240" w:lineRule="auto"/>
              <w:jc w:val="both"/>
              <w:rPr>
                <w:rFonts w:cs="Times New Roman"/>
                <w:sz w:val="24"/>
                <w:szCs w:val="24"/>
              </w:rPr>
            </w:pPr>
          </w:p>
          <w:p w:rsidR="00B00532" w:rsidRPr="00B00532" w:rsidRDefault="00B00532" w:rsidP="00B00532">
            <w:pPr>
              <w:pStyle w:val="NoSpacing"/>
              <w:spacing w:line="240" w:lineRule="auto"/>
              <w:jc w:val="both"/>
              <w:rPr>
                <w:rFonts w:cs="Times New Roman"/>
                <w:sz w:val="24"/>
                <w:szCs w:val="24"/>
              </w:rPr>
            </w:pPr>
          </w:p>
          <w:p w:rsidR="006901F5" w:rsidRPr="00B00532" w:rsidRDefault="006901F5" w:rsidP="00B00532">
            <w:pPr>
              <w:pStyle w:val="NoSpacing"/>
              <w:spacing w:line="240" w:lineRule="auto"/>
              <w:jc w:val="both"/>
              <w:rPr>
                <w:rFonts w:cs="Times New Roman"/>
                <w:sz w:val="24"/>
                <w:szCs w:val="24"/>
              </w:rPr>
            </w:pPr>
          </w:p>
        </w:tc>
      </w:tr>
      <w:tr w:rsidR="006901F5" w:rsidRPr="00B00532">
        <w:trPr>
          <w:cantSplit/>
        </w:trPr>
        <w:tc>
          <w:tcPr>
            <w:tcW w:w="13176" w:type="dxa"/>
          </w:tcPr>
          <w:p w:rsidR="00B00532" w:rsidRDefault="006901F5" w:rsidP="00B00532">
            <w:pPr>
              <w:pStyle w:val="NoSpacing"/>
              <w:spacing w:line="240" w:lineRule="auto"/>
              <w:jc w:val="both"/>
              <w:rPr>
                <w:rFonts w:cs="Times New Roman"/>
                <w:sz w:val="24"/>
                <w:szCs w:val="24"/>
              </w:rPr>
            </w:pPr>
            <w:r w:rsidRPr="00B00532">
              <w:rPr>
                <w:rFonts w:cs="Times New Roman"/>
                <w:sz w:val="24"/>
                <w:szCs w:val="24"/>
              </w:rPr>
              <w:t>5. What do you want the website to have?</w:t>
            </w:r>
          </w:p>
          <w:p w:rsidR="00B00532" w:rsidRDefault="00B00532" w:rsidP="00B00532">
            <w:pPr>
              <w:pStyle w:val="NoSpacing"/>
              <w:spacing w:line="240" w:lineRule="auto"/>
              <w:jc w:val="both"/>
              <w:rPr>
                <w:rFonts w:cs="Times New Roman"/>
                <w:sz w:val="24"/>
                <w:szCs w:val="24"/>
              </w:rPr>
            </w:pPr>
          </w:p>
          <w:p w:rsidR="00B00532" w:rsidRDefault="00B00532" w:rsidP="00B00532">
            <w:pPr>
              <w:pStyle w:val="NoSpacing"/>
              <w:spacing w:line="240" w:lineRule="auto"/>
              <w:jc w:val="both"/>
              <w:rPr>
                <w:rFonts w:cs="Times New Roman"/>
                <w:sz w:val="24"/>
                <w:szCs w:val="24"/>
              </w:rPr>
            </w:pPr>
          </w:p>
          <w:p w:rsidR="006901F5" w:rsidRPr="00B00532" w:rsidRDefault="006901F5" w:rsidP="00B00532">
            <w:pPr>
              <w:pStyle w:val="NoSpacing"/>
              <w:spacing w:line="240" w:lineRule="auto"/>
              <w:jc w:val="both"/>
              <w:rPr>
                <w:rFonts w:cs="Times New Roman"/>
                <w:sz w:val="24"/>
                <w:szCs w:val="24"/>
              </w:rPr>
            </w:pPr>
          </w:p>
          <w:p w:rsidR="006901F5" w:rsidRPr="00B00532" w:rsidRDefault="006901F5" w:rsidP="00B00532">
            <w:pPr>
              <w:pStyle w:val="NoSpacing"/>
              <w:spacing w:line="240" w:lineRule="auto"/>
              <w:jc w:val="both"/>
              <w:rPr>
                <w:rFonts w:cs="Times New Roman"/>
                <w:sz w:val="24"/>
                <w:szCs w:val="24"/>
              </w:rPr>
            </w:pPr>
          </w:p>
        </w:tc>
      </w:tr>
    </w:tbl>
    <w:p w:rsidR="00B80A8D" w:rsidRPr="00B00532" w:rsidRDefault="00B80A8D" w:rsidP="00EA0AC2">
      <w:pPr>
        <w:jc w:val="both"/>
        <w:rPr>
          <w:rFonts w:cs="Times New Roman"/>
          <w:sz w:val="24"/>
          <w:szCs w:val="24"/>
        </w:rPr>
      </w:pPr>
    </w:p>
    <w:p w:rsidR="00B33662" w:rsidRPr="00B00532" w:rsidRDefault="00AA35AF" w:rsidP="00B00532">
      <w:pPr>
        <w:jc w:val="both"/>
        <w:rPr>
          <w:rFonts w:cs="Times New Roman"/>
          <w:sz w:val="24"/>
          <w:szCs w:val="24"/>
        </w:rPr>
      </w:pPr>
      <w:r w:rsidRPr="00B00532">
        <w:rPr>
          <w:rFonts w:cs="Times New Roman"/>
          <w:sz w:val="24"/>
          <w:szCs w:val="24"/>
        </w:rPr>
        <w:t>3. As a more summative assessment measure, we could c</w:t>
      </w:r>
      <w:r w:rsidR="007A52B3" w:rsidRPr="00B00532">
        <w:rPr>
          <w:rFonts w:cs="Times New Roman"/>
          <w:sz w:val="24"/>
          <w:szCs w:val="24"/>
        </w:rPr>
        <w:t xml:space="preserve">ompare learners’ self-reported data </w:t>
      </w:r>
      <w:r w:rsidRPr="00B00532">
        <w:rPr>
          <w:rFonts w:cs="Times New Roman"/>
          <w:sz w:val="24"/>
          <w:szCs w:val="24"/>
        </w:rPr>
        <w:t xml:space="preserve">on surveys about the website </w:t>
      </w:r>
      <w:r w:rsidR="007A52B3" w:rsidRPr="00B00532">
        <w:rPr>
          <w:rFonts w:cs="Times New Roman"/>
          <w:sz w:val="24"/>
          <w:szCs w:val="24"/>
        </w:rPr>
        <w:t>to other assessments (e.g., TABE CLAS-E, in-class quizzes, etc.) to see if there is a correlation between website access and learner gains.</w:t>
      </w:r>
    </w:p>
    <w:sectPr w:rsidR="00B33662" w:rsidRPr="00B00532" w:rsidSect="00D02854">
      <w:pgSz w:w="15840" w:h="12240" w:orient="landscape"/>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557">
    <w:altName w:val="Times New Roman"/>
    <w:charset w:val="00"/>
    <w:family w:val="auto"/>
    <w:pitch w:val="variable"/>
    <w:sig w:usb0="00000000" w:usb1="00000000" w:usb2="00000000" w:usb3="00000000" w:csb0="00000000" w:csb1="00000000"/>
  </w:font>
  <w:font w:name="Lucida Grande">
    <w:panose1 w:val="03050602040202020205"/>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suff w:val="nothing"/>
      <w:lvlText w:val=""/>
      <w:lvlJc w:val="left"/>
      <w:pPr>
        <w:tabs>
          <w:tab w:val="num" w:pos="0"/>
        </w:tabs>
        <w:ind w:left="0" w:firstLine="0"/>
      </w:pPr>
      <w:rPr>
        <w:rFonts w:ascii="Symbol" w:hAnsi="Symbol" w:cs="Mangal"/>
        <w:sz w:val="18"/>
        <w:szCs w:val="18"/>
      </w:rPr>
    </w:lvl>
    <w:lvl w:ilvl="1">
      <w:start w:val="1"/>
      <w:numFmt w:val="bullet"/>
      <w:suff w:val="nothing"/>
      <w:lvlText w:val="◦"/>
      <w:lvlJc w:val="left"/>
      <w:pPr>
        <w:tabs>
          <w:tab w:val="num" w:pos="0"/>
        </w:tabs>
        <w:ind w:left="0" w:firstLine="0"/>
      </w:pPr>
      <w:rPr>
        <w:rFonts w:ascii="OpenSymbol" w:hAnsi="OpenSymbol" w:cs="Mangal"/>
        <w:sz w:val="18"/>
        <w:szCs w:val="18"/>
      </w:rPr>
    </w:lvl>
    <w:lvl w:ilvl="2">
      <w:start w:val="1"/>
      <w:numFmt w:val="bullet"/>
      <w:suff w:val="nothing"/>
      <w:lvlText w:val="▪"/>
      <w:lvlJc w:val="left"/>
      <w:pPr>
        <w:tabs>
          <w:tab w:val="num" w:pos="0"/>
        </w:tabs>
        <w:ind w:left="0" w:firstLine="0"/>
      </w:pPr>
      <w:rPr>
        <w:rFonts w:ascii="OpenSymbol" w:hAnsi="OpenSymbol" w:cs="Mangal"/>
        <w:sz w:val="18"/>
        <w:szCs w:val="18"/>
      </w:rPr>
    </w:lvl>
    <w:lvl w:ilvl="3">
      <w:start w:val="1"/>
      <w:numFmt w:val="bullet"/>
      <w:suff w:val="nothing"/>
      <w:lvlText w:val=""/>
      <w:lvlJc w:val="left"/>
      <w:pPr>
        <w:tabs>
          <w:tab w:val="num" w:pos="0"/>
        </w:tabs>
        <w:ind w:left="0" w:firstLine="0"/>
      </w:pPr>
      <w:rPr>
        <w:rFonts w:ascii="Symbol" w:hAnsi="Symbol" w:cs="Mangal"/>
        <w:sz w:val="18"/>
        <w:szCs w:val="18"/>
      </w:rPr>
    </w:lvl>
    <w:lvl w:ilvl="4">
      <w:start w:val="1"/>
      <w:numFmt w:val="bullet"/>
      <w:suff w:val="nothing"/>
      <w:lvlText w:val="◦"/>
      <w:lvlJc w:val="left"/>
      <w:pPr>
        <w:tabs>
          <w:tab w:val="num" w:pos="0"/>
        </w:tabs>
        <w:ind w:left="0" w:firstLine="0"/>
      </w:pPr>
      <w:rPr>
        <w:rFonts w:ascii="OpenSymbol" w:hAnsi="OpenSymbol" w:cs="Mangal"/>
        <w:sz w:val="18"/>
        <w:szCs w:val="18"/>
      </w:rPr>
    </w:lvl>
    <w:lvl w:ilvl="5">
      <w:start w:val="1"/>
      <w:numFmt w:val="bullet"/>
      <w:suff w:val="nothing"/>
      <w:lvlText w:val="▪"/>
      <w:lvlJc w:val="left"/>
      <w:pPr>
        <w:tabs>
          <w:tab w:val="num" w:pos="0"/>
        </w:tabs>
        <w:ind w:left="0" w:firstLine="0"/>
      </w:pPr>
      <w:rPr>
        <w:rFonts w:ascii="OpenSymbol" w:hAnsi="OpenSymbol" w:cs="Mangal"/>
        <w:sz w:val="18"/>
        <w:szCs w:val="18"/>
      </w:rPr>
    </w:lvl>
    <w:lvl w:ilvl="6">
      <w:start w:val="1"/>
      <w:numFmt w:val="bullet"/>
      <w:suff w:val="nothing"/>
      <w:lvlText w:val=""/>
      <w:lvlJc w:val="left"/>
      <w:pPr>
        <w:tabs>
          <w:tab w:val="num" w:pos="0"/>
        </w:tabs>
        <w:ind w:left="0" w:firstLine="0"/>
      </w:pPr>
      <w:rPr>
        <w:rFonts w:ascii="Symbol" w:hAnsi="Symbol" w:cs="Mangal"/>
        <w:sz w:val="18"/>
        <w:szCs w:val="18"/>
      </w:rPr>
    </w:lvl>
    <w:lvl w:ilvl="7">
      <w:start w:val="1"/>
      <w:numFmt w:val="bullet"/>
      <w:suff w:val="nothing"/>
      <w:lvlText w:val="◦"/>
      <w:lvlJc w:val="left"/>
      <w:pPr>
        <w:tabs>
          <w:tab w:val="num" w:pos="0"/>
        </w:tabs>
        <w:ind w:left="0" w:firstLine="0"/>
      </w:pPr>
      <w:rPr>
        <w:rFonts w:ascii="OpenSymbol" w:hAnsi="OpenSymbol" w:cs="Mangal"/>
        <w:sz w:val="18"/>
        <w:szCs w:val="18"/>
      </w:rPr>
    </w:lvl>
    <w:lvl w:ilvl="8">
      <w:start w:val="1"/>
      <w:numFmt w:val="bullet"/>
      <w:suff w:val="nothing"/>
      <w:lvlText w:val="▪"/>
      <w:lvlJc w:val="left"/>
      <w:pPr>
        <w:tabs>
          <w:tab w:val="num" w:pos="0"/>
        </w:tabs>
        <w:ind w:left="0" w:firstLine="0"/>
      </w:pPr>
      <w:rPr>
        <w:rFonts w:ascii="OpenSymbol" w:hAnsi="OpenSymbol" w:cs="Mangal"/>
        <w:sz w:val="18"/>
        <w:szCs w:val="18"/>
      </w:rPr>
    </w:lvl>
  </w:abstractNum>
  <w:abstractNum w:abstractNumId="1">
    <w:nsid w:val="00000004"/>
    <w:multiLevelType w:val="multilevel"/>
    <w:tmpl w:val="00000004"/>
    <w:name w:val="WW8Num3"/>
    <w:lvl w:ilvl="0">
      <w:start w:val="1"/>
      <w:numFmt w:val="bullet"/>
      <w:suff w:val="nothing"/>
      <w:lvlText w:val=""/>
      <w:lvlJc w:val="left"/>
      <w:pPr>
        <w:tabs>
          <w:tab w:val="num" w:pos="0"/>
        </w:tabs>
        <w:ind w:left="0" w:firstLine="0"/>
      </w:pPr>
      <w:rPr>
        <w:rFonts w:ascii="Symbol" w:hAnsi="Symbol" w:cs="Mangal"/>
        <w:sz w:val="18"/>
        <w:szCs w:val="18"/>
      </w:rPr>
    </w:lvl>
    <w:lvl w:ilvl="1">
      <w:start w:val="1"/>
      <w:numFmt w:val="bullet"/>
      <w:suff w:val="nothing"/>
      <w:lvlText w:val="◦"/>
      <w:lvlJc w:val="left"/>
      <w:pPr>
        <w:tabs>
          <w:tab w:val="num" w:pos="0"/>
        </w:tabs>
        <w:ind w:left="0" w:firstLine="0"/>
      </w:pPr>
      <w:rPr>
        <w:rFonts w:ascii="OpenSymbol" w:hAnsi="OpenSymbol" w:cs="Mangal"/>
        <w:sz w:val="18"/>
        <w:szCs w:val="18"/>
      </w:rPr>
    </w:lvl>
    <w:lvl w:ilvl="2">
      <w:start w:val="1"/>
      <w:numFmt w:val="bullet"/>
      <w:suff w:val="nothing"/>
      <w:lvlText w:val="▪"/>
      <w:lvlJc w:val="left"/>
      <w:pPr>
        <w:tabs>
          <w:tab w:val="num" w:pos="0"/>
        </w:tabs>
        <w:ind w:left="0" w:firstLine="0"/>
      </w:pPr>
      <w:rPr>
        <w:rFonts w:ascii="OpenSymbol" w:hAnsi="OpenSymbol" w:cs="Mangal"/>
        <w:sz w:val="18"/>
        <w:szCs w:val="18"/>
      </w:rPr>
    </w:lvl>
    <w:lvl w:ilvl="3">
      <w:start w:val="1"/>
      <w:numFmt w:val="bullet"/>
      <w:suff w:val="nothing"/>
      <w:lvlText w:val=""/>
      <w:lvlJc w:val="left"/>
      <w:pPr>
        <w:tabs>
          <w:tab w:val="num" w:pos="0"/>
        </w:tabs>
        <w:ind w:left="0" w:firstLine="0"/>
      </w:pPr>
      <w:rPr>
        <w:rFonts w:ascii="Symbol" w:hAnsi="Symbol" w:cs="Mangal"/>
        <w:sz w:val="18"/>
        <w:szCs w:val="18"/>
      </w:rPr>
    </w:lvl>
    <w:lvl w:ilvl="4">
      <w:start w:val="1"/>
      <w:numFmt w:val="bullet"/>
      <w:suff w:val="nothing"/>
      <w:lvlText w:val="◦"/>
      <w:lvlJc w:val="left"/>
      <w:pPr>
        <w:tabs>
          <w:tab w:val="num" w:pos="0"/>
        </w:tabs>
        <w:ind w:left="0" w:firstLine="0"/>
      </w:pPr>
      <w:rPr>
        <w:rFonts w:ascii="OpenSymbol" w:hAnsi="OpenSymbol" w:cs="Mangal"/>
        <w:sz w:val="18"/>
        <w:szCs w:val="18"/>
      </w:rPr>
    </w:lvl>
    <w:lvl w:ilvl="5">
      <w:start w:val="1"/>
      <w:numFmt w:val="bullet"/>
      <w:suff w:val="nothing"/>
      <w:lvlText w:val="▪"/>
      <w:lvlJc w:val="left"/>
      <w:pPr>
        <w:tabs>
          <w:tab w:val="num" w:pos="0"/>
        </w:tabs>
        <w:ind w:left="0" w:firstLine="0"/>
      </w:pPr>
      <w:rPr>
        <w:rFonts w:ascii="OpenSymbol" w:hAnsi="OpenSymbol" w:cs="Mangal"/>
        <w:sz w:val="18"/>
        <w:szCs w:val="18"/>
      </w:rPr>
    </w:lvl>
    <w:lvl w:ilvl="6">
      <w:start w:val="1"/>
      <w:numFmt w:val="bullet"/>
      <w:suff w:val="nothing"/>
      <w:lvlText w:val=""/>
      <w:lvlJc w:val="left"/>
      <w:pPr>
        <w:tabs>
          <w:tab w:val="num" w:pos="0"/>
        </w:tabs>
        <w:ind w:left="0" w:firstLine="0"/>
      </w:pPr>
      <w:rPr>
        <w:rFonts w:ascii="Symbol" w:hAnsi="Symbol" w:cs="Mangal"/>
        <w:sz w:val="18"/>
        <w:szCs w:val="18"/>
      </w:rPr>
    </w:lvl>
    <w:lvl w:ilvl="7">
      <w:start w:val="1"/>
      <w:numFmt w:val="bullet"/>
      <w:suff w:val="nothing"/>
      <w:lvlText w:val="◦"/>
      <w:lvlJc w:val="left"/>
      <w:pPr>
        <w:tabs>
          <w:tab w:val="num" w:pos="0"/>
        </w:tabs>
        <w:ind w:left="0" w:firstLine="0"/>
      </w:pPr>
      <w:rPr>
        <w:rFonts w:ascii="OpenSymbol" w:hAnsi="OpenSymbol" w:cs="Mangal"/>
        <w:sz w:val="18"/>
        <w:szCs w:val="18"/>
      </w:rPr>
    </w:lvl>
    <w:lvl w:ilvl="8">
      <w:start w:val="1"/>
      <w:numFmt w:val="bullet"/>
      <w:suff w:val="nothing"/>
      <w:lvlText w:val="▪"/>
      <w:lvlJc w:val="left"/>
      <w:pPr>
        <w:tabs>
          <w:tab w:val="num" w:pos="0"/>
        </w:tabs>
        <w:ind w:left="0" w:firstLine="0"/>
      </w:pPr>
      <w:rPr>
        <w:rFonts w:ascii="OpenSymbol" w:hAnsi="OpenSymbol" w:cs="Mangal"/>
        <w:sz w:val="18"/>
        <w:szCs w:val="18"/>
      </w:rPr>
    </w:lvl>
  </w:abstractNum>
  <w:abstractNum w:abstractNumId="2">
    <w:nsid w:val="00000005"/>
    <w:multiLevelType w:val="multilevel"/>
    <w:tmpl w:val="00000005"/>
    <w:name w:val="WW8Num4"/>
    <w:lvl w:ilvl="0">
      <w:start w:val="1"/>
      <w:numFmt w:val="bullet"/>
      <w:suff w:val="nothing"/>
      <w:lvlText w:val=""/>
      <w:lvlJc w:val="left"/>
      <w:pPr>
        <w:tabs>
          <w:tab w:val="num" w:pos="0"/>
        </w:tabs>
        <w:ind w:left="0" w:firstLine="0"/>
      </w:pPr>
      <w:rPr>
        <w:rFonts w:ascii="Symbol" w:hAnsi="Symbol" w:cs="Mangal"/>
        <w:sz w:val="18"/>
        <w:szCs w:val="18"/>
      </w:rPr>
    </w:lvl>
    <w:lvl w:ilvl="1">
      <w:start w:val="1"/>
      <w:numFmt w:val="bullet"/>
      <w:suff w:val="nothing"/>
      <w:lvlText w:val="◦"/>
      <w:lvlJc w:val="left"/>
      <w:pPr>
        <w:tabs>
          <w:tab w:val="num" w:pos="0"/>
        </w:tabs>
        <w:ind w:left="0" w:firstLine="0"/>
      </w:pPr>
      <w:rPr>
        <w:rFonts w:ascii="OpenSymbol" w:hAnsi="OpenSymbol" w:cs="Mangal"/>
        <w:sz w:val="18"/>
        <w:szCs w:val="18"/>
      </w:rPr>
    </w:lvl>
    <w:lvl w:ilvl="2">
      <w:start w:val="1"/>
      <w:numFmt w:val="bullet"/>
      <w:suff w:val="nothing"/>
      <w:lvlText w:val="▪"/>
      <w:lvlJc w:val="left"/>
      <w:pPr>
        <w:tabs>
          <w:tab w:val="num" w:pos="0"/>
        </w:tabs>
        <w:ind w:left="0" w:firstLine="0"/>
      </w:pPr>
      <w:rPr>
        <w:rFonts w:ascii="OpenSymbol" w:hAnsi="OpenSymbol" w:cs="Mangal"/>
        <w:sz w:val="18"/>
        <w:szCs w:val="18"/>
      </w:rPr>
    </w:lvl>
    <w:lvl w:ilvl="3">
      <w:start w:val="1"/>
      <w:numFmt w:val="bullet"/>
      <w:suff w:val="nothing"/>
      <w:lvlText w:val=""/>
      <w:lvlJc w:val="left"/>
      <w:pPr>
        <w:tabs>
          <w:tab w:val="num" w:pos="0"/>
        </w:tabs>
        <w:ind w:left="0" w:firstLine="0"/>
      </w:pPr>
      <w:rPr>
        <w:rFonts w:ascii="Symbol" w:hAnsi="Symbol" w:cs="Mangal"/>
        <w:sz w:val="18"/>
        <w:szCs w:val="18"/>
      </w:rPr>
    </w:lvl>
    <w:lvl w:ilvl="4">
      <w:start w:val="1"/>
      <w:numFmt w:val="bullet"/>
      <w:suff w:val="nothing"/>
      <w:lvlText w:val="◦"/>
      <w:lvlJc w:val="left"/>
      <w:pPr>
        <w:tabs>
          <w:tab w:val="num" w:pos="0"/>
        </w:tabs>
        <w:ind w:left="0" w:firstLine="0"/>
      </w:pPr>
      <w:rPr>
        <w:rFonts w:ascii="OpenSymbol" w:hAnsi="OpenSymbol" w:cs="Mangal"/>
        <w:sz w:val="18"/>
        <w:szCs w:val="18"/>
      </w:rPr>
    </w:lvl>
    <w:lvl w:ilvl="5">
      <w:start w:val="1"/>
      <w:numFmt w:val="bullet"/>
      <w:suff w:val="nothing"/>
      <w:lvlText w:val="▪"/>
      <w:lvlJc w:val="left"/>
      <w:pPr>
        <w:tabs>
          <w:tab w:val="num" w:pos="0"/>
        </w:tabs>
        <w:ind w:left="0" w:firstLine="0"/>
      </w:pPr>
      <w:rPr>
        <w:rFonts w:ascii="OpenSymbol" w:hAnsi="OpenSymbol" w:cs="Mangal"/>
        <w:sz w:val="18"/>
        <w:szCs w:val="18"/>
      </w:rPr>
    </w:lvl>
    <w:lvl w:ilvl="6">
      <w:start w:val="1"/>
      <w:numFmt w:val="bullet"/>
      <w:suff w:val="nothing"/>
      <w:lvlText w:val=""/>
      <w:lvlJc w:val="left"/>
      <w:pPr>
        <w:tabs>
          <w:tab w:val="num" w:pos="0"/>
        </w:tabs>
        <w:ind w:left="0" w:firstLine="0"/>
      </w:pPr>
      <w:rPr>
        <w:rFonts w:ascii="Symbol" w:hAnsi="Symbol" w:cs="Mangal"/>
        <w:sz w:val="18"/>
        <w:szCs w:val="18"/>
      </w:rPr>
    </w:lvl>
    <w:lvl w:ilvl="7">
      <w:start w:val="1"/>
      <w:numFmt w:val="bullet"/>
      <w:suff w:val="nothing"/>
      <w:lvlText w:val="◦"/>
      <w:lvlJc w:val="left"/>
      <w:pPr>
        <w:tabs>
          <w:tab w:val="num" w:pos="0"/>
        </w:tabs>
        <w:ind w:left="0" w:firstLine="0"/>
      </w:pPr>
      <w:rPr>
        <w:rFonts w:ascii="OpenSymbol" w:hAnsi="OpenSymbol" w:cs="Mangal"/>
        <w:sz w:val="18"/>
        <w:szCs w:val="18"/>
      </w:rPr>
    </w:lvl>
    <w:lvl w:ilvl="8">
      <w:start w:val="1"/>
      <w:numFmt w:val="bullet"/>
      <w:suff w:val="nothing"/>
      <w:lvlText w:val="▪"/>
      <w:lvlJc w:val="left"/>
      <w:pPr>
        <w:tabs>
          <w:tab w:val="num" w:pos="0"/>
        </w:tabs>
        <w:ind w:left="0" w:firstLine="0"/>
      </w:pPr>
      <w:rPr>
        <w:rFonts w:ascii="OpenSymbol" w:hAnsi="OpenSymbol" w:cs="Mangal"/>
        <w:sz w:val="18"/>
        <w:szCs w:val="18"/>
      </w:rPr>
    </w:lvl>
  </w:abstractNum>
  <w:abstractNum w:abstractNumId="3">
    <w:nsid w:val="19032D7E"/>
    <w:multiLevelType w:val="hybridMultilevel"/>
    <w:tmpl w:val="C94C0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12DBA"/>
    <w:multiLevelType w:val="hybridMultilevel"/>
    <w:tmpl w:val="CC58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F2E08"/>
    <w:multiLevelType w:val="hybridMultilevel"/>
    <w:tmpl w:val="3BC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D02854"/>
    <w:rsid w:val="000F4399"/>
    <w:rsid w:val="00320F0C"/>
    <w:rsid w:val="00394845"/>
    <w:rsid w:val="003A6BD4"/>
    <w:rsid w:val="003C01A7"/>
    <w:rsid w:val="003F3BB0"/>
    <w:rsid w:val="0048291D"/>
    <w:rsid w:val="0052795E"/>
    <w:rsid w:val="005D2186"/>
    <w:rsid w:val="006901F5"/>
    <w:rsid w:val="00761F4B"/>
    <w:rsid w:val="007A52B3"/>
    <w:rsid w:val="007F0D69"/>
    <w:rsid w:val="008F7011"/>
    <w:rsid w:val="009B141C"/>
    <w:rsid w:val="00A87CA0"/>
    <w:rsid w:val="00AA35AF"/>
    <w:rsid w:val="00B00532"/>
    <w:rsid w:val="00B14E28"/>
    <w:rsid w:val="00B33662"/>
    <w:rsid w:val="00B80A8D"/>
    <w:rsid w:val="00C04F2C"/>
    <w:rsid w:val="00C13A6D"/>
    <w:rsid w:val="00C45762"/>
    <w:rsid w:val="00D02854"/>
    <w:rsid w:val="00D75F17"/>
    <w:rsid w:val="00DA2954"/>
    <w:rsid w:val="00DF6B81"/>
    <w:rsid w:val="00E83EFA"/>
    <w:rsid w:val="00EA0AC2"/>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54"/>
    <w:pPr>
      <w:suppressAutoHyphens/>
      <w:spacing w:before="60" w:after="60" w:line="288" w:lineRule="auto"/>
    </w:pPr>
    <w:rPr>
      <w:rFonts w:ascii="Calibri" w:eastAsia="SimSun" w:hAnsi="Calibri" w:cs="font557"/>
      <w:sz w:val="18"/>
      <w:szCs w:val="18"/>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Title">
    <w:name w:val="Title"/>
    <w:basedOn w:val="Normal"/>
    <w:next w:val="Subtitle"/>
    <w:link w:val="TitleChar"/>
    <w:qFormat/>
    <w:rsid w:val="00D02854"/>
    <w:pPr>
      <w:spacing w:before="0" w:after="0" w:line="100" w:lineRule="atLeast"/>
    </w:pPr>
    <w:rPr>
      <w:rFonts w:ascii="Cambria" w:hAnsi="Cambria"/>
      <w:b/>
      <w:bCs/>
      <w:caps/>
      <w:color w:val="00000A"/>
      <w:kern w:val="1"/>
      <w:sz w:val="60"/>
      <w:szCs w:val="60"/>
    </w:rPr>
  </w:style>
  <w:style w:type="character" w:customStyle="1" w:styleId="TitleChar">
    <w:name w:val="Title Char"/>
    <w:basedOn w:val="DefaultParagraphFont"/>
    <w:link w:val="Title"/>
    <w:rsid w:val="00D02854"/>
    <w:rPr>
      <w:rFonts w:ascii="Cambria" w:eastAsia="SimSun" w:hAnsi="Cambria" w:cs="font557"/>
      <w:b/>
      <w:bCs/>
      <w:caps/>
      <w:color w:val="00000A"/>
      <w:kern w:val="1"/>
      <w:sz w:val="60"/>
      <w:szCs w:val="60"/>
      <w:lang w:eastAsia="ar-SA"/>
    </w:rPr>
  </w:style>
  <w:style w:type="paragraph" w:styleId="Date">
    <w:name w:val="Date"/>
    <w:basedOn w:val="Normal"/>
    <w:link w:val="DateChar"/>
    <w:rsid w:val="00D02854"/>
    <w:pPr>
      <w:spacing w:before="0" w:line="100" w:lineRule="atLeast"/>
      <w:jc w:val="right"/>
    </w:pPr>
    <w:rPr>
      <w:rFonts w:ascii="Cambria" w:hAnsi="Cambria"/>
      <w:b/>
      <w:bCs/>
      <w:caps/>
      <w:color w:val="3F3F3F"/>
      <w:sz w:val="32"/>
      <w:szCs w:val="32"/>
    </w:rPr>
  </w:style>
  <w:style w:type="character" w:customStyle="1" w:styleId="DateChar">
    <w:name w:val="Date Char"/>
    <w:basedOn w:val="DefaultParagraphFont"/>
    <w:link w:val="Date"/>
    <w:rsid w:val="00D02854"/>
    <w:rPr>
      <w:rFonts w:ascii="Cambria" w:eastAsia="SimSun" w:hAnsi="Cambria" w:cs="font557"/>
      <w:b/>
      <w:bCs/>
      <w:caps/>
      <w:color w:val="3F3F3F"/>
      <w:sz w:val="32"/>
      <w:szCs w:val="32"/>
      <w:lang w:eastAsia="ar-SA"/>
    </w:rPr>
  </w:style>
  <w:style w:type="paragraph" w:styleId="NoSpacing">
    <w:name w:val="No Spacing"/>
    <w:qFormat/>
    <w:rsid w:val="00D02854"/>
    <w:pPr>
      <w:suppressAutoHyphens/>
      <w:spacing w:line="100" w:lineRule="atLeast"/>
    </w:pPr>
    <w:rPr>
      <w:rFonts w:ascii="Calibri" w:eastAsia="SimSun" w:hAnsi="Calibri" w:cs="font557"/>
      <w:sz w:val="18"/>
      <w:szCs w:val="18"/>
      <w:lang w:eastAsia="ar-SA"/>
    </w:rPr>
  </w:style>
  <w:style w:type="paragraph" w:customStyle="1" w:styleId="wP11">
    <w:name w:val="wP11"/>
    <w:basedOn w:val="Normal"/>
    <w:rsid w:val="00D02854"/>
    <w:pPr>
      <w:widowControl w:val="0"/>
    </w:pPr>
    <w:rPr>
      <w:rFonts w:ascii="Times New Roman" w:hAnsi="Times New Roman" w:cs="Mangal"/>
      <w:sz w:val="24"/>
      <w:szCs w:val="24"/>
      <w:lang w:eastAsia="hi-IN" w:bidi="hi-IN"/>
    </w:rPr>
  </w:style>
  <w:style w:type="paragraph" w:customStyle="1" w:styleId="wP3">
    <w:name w:val="wP3"/>
    <w:basedOn w:val="Normal"/>
    <w:rsid w:val="00D02854"/>
    <w:pPr>
      <w:widowControl w:val="0"/>
    </w:pPr>
    <w:rPr>
      <w:rFonts w:ascii="Arial" w:hAnsi="Arial" w:cs="Arial"/>
      <w:sz w:val="24"/>
      <w:szCs w:val="24"/>
      <w:lang w:eastAsia="hi-IN" w:bidi="hi-IN"/>
    </w:rPr>
  </w:style>
  <w:style w:type="paragraph" w:customStyle="1" w:styleId="wP9">
    <w:name w:val="wP9"/>
    <w:basedOn w:val="Normal"/>
    <w:rsid w:val="00D02854"/>
    <w:pPr>
      <w:widowControl w:val="0"/>
    </w:pPr>
    <w:rPr>
      <w:rFonts w:ascii="Times New Roman" w:hAnsi="Times New Roman" w:cs="Mangal"/>
      <w:sz w:val="24"/>
      <w:szCs w:val="24"/>
      <w:lang w:eastAsia="hi-IN" w:bidi="hi-IN"/>
    </w:rPr>
  </w:style>
  <w:style w:type="paragraph" w:customStyle="1" w:styleId="wP8">
    <w:name w:val="wP8"/>
    <w:basedOn w:val="Normal"/>
    <w:rsid w:val="00D02854"/>
    <w:pPr>
      <w:widowControl w:val="0"/>
    </w:pPr>
    <w:rPr>
      <w:rFonts w:ascii="Times New Roman" w:hAnsi="Times New Roman" w:cs="Mangal"/>
      <w:sz w:val="24"/>
      <w:szCs w:val="24"/>
      <w:lang w:eastAsia="hi-IN" w:bidi="hi-IN"/>
    </w:rPr>
  </w:style>
  <w:style w:type="character" w:styleId="Hyperlink">
    <w:name w:val="Hyperlink"/>
    <w:basedOn w:val="DefaultParagraphFont"/>
    <w:uiPriority w:val="99"/>
    <w:unhideWhenUsed/>
    <w:rsid w:val="00D02854"/>
    <w:rPr>
      <w:color w:val="0000FF" w:themeColor="hyperlink"/>
      <w:u w:val="single"/>
    </w:rPr>
  </w:style>
  <w:style w:type="paragraph" w:styleId="Subtitle">
    <w:name w:val="Subtitle"/>
    <w:basedOn w:val="Normal"/>
    <w:next w:val="Normal"/>
    <w:link w:val="SubtitleChar"/>
    <w:uiPriority w:val="11"/>
    <w:qFormat/>
    <w:rsid w:val="00D028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2854"/>
    <w:rPr>
      <w:rFonts w:asciiTheme="majorHAnsi" w:eastAsiaTheme="majorEastAsia" w:hAnsiTheme="majorHAnsi" w:cstheme="majorBidi"/>
      <w:i/>
      <w:iCs/>
      <w:color w:val="4F81BD" w:themeColor="accent1"/>
      <w:spacing w:val="15"/>
      <w:lang w:eastAsia="ar-SA"/>
    </w:rPr>
  </w:style>
  <w:style w:type="table" w:styleId="TableGrid">
    <w:name w:val="Table Grid"/>
    <w:basedOn w:val="TableNormal"/>
    <w:uiPriority w:val="59"/>
    <w:rsid w:val="000F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1F5"/>
    <w:pPr>
      <w:ind w:left="720"/>
      <w:contextualSpacing/>
    </w:pPr>
  </w:style>
  <w:style w:type="paragraph" w:styleId="NormalWeb">
    <w:name w:val="Normal (Web)"/>
    <w:basedOn w:val="Normal"/>
    <w:uiPriority w:val="99"/>
    <w:unhideWhenUsed/>
    <w:rsid w:val="003F3BB0"/>
    <w:pPr>
      <w:suppressAutoHyphens w:val="0"/>
      <w:spacing w:before="100" w:beforeAutospacing="1" w:after="100" w:afterAutospacing="1" w:line="240" w:lineRule="auto"/>
    </w:pPr>
    <w:rPr>
      <w:rFonts w:ascii="Times" w:eastAsiaTheme="minorEastAsia"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54"/>
    <w:pPr>
      <w:suppressAutoHyphens/>
      <w:spacing w:before="60" w:after="60" w:line="288" w:lineRule="auto"/>
    </w:pPr>
    <w:rPr>
      <w:rFonts w:ascii="Calibri" w:eastAsia="SimSun" w:hAnsi="Calibri" w:cs="font557"/>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D02854"/>
    <w:pPr>
      <w:spacing w:before="0" w:after="0" w:line="100" w:lineRule="atLeast"/>
    </w:pPr>
    <w:rPr>
      <w:rFonts w:ascii="Cambria" w:hAnsi="Cambria"/>
      <w:b/>
      <w:bCs/>
      <w:caps/>
      <w:color w:val="00000A"/>
      <w:kern w:val="1"/>
      <w:sz w:val="60"/>
      <w:szCs w:val="60"/>
    </w:rPr>
  </w:style>
  <w:style w:type="character" w:customStyle="1" w:styleId="TitleChar">
    <w:name w:val="Title Char"/>
    <w:basedOn w:val="DefaultParagraphFont"/>
    <w:link w:val="Title"/>
    <w:rsid w:val="00D02854"/>
    <w:rPr>
      <w:rFonts w:ascii="Cambria" w:eastAsia="SimSun" w:hAnsi="Cambria" w:cs="font557"/>
      <w:b/>
      <w:bCs/>
      <w:caps/>
      <w:color w:val="00000A"/>
      <w:kern w:val="1"/>
      <w:sz w:val="60"/>
      <w:szCs w:val="60"/>
      <w:lang w:eastAsia="ar-SA"/>
    </w:rPr>
  </w:style>
  <w:style w:type="paragraph" w:styleId="Date">
    <w:name w:val="Date"/>
    <w:basedOn w:val="Normal"/>
    <w:link w:val="DateChar"/>
    <w:rsid w:val="00D02854"/>
    <w:pPr>
      <w:spacing w:before="0" w:line="100" w:lineRule="atLeast"/>
      <w:jc w:val="right"/>
    </w:pPr>
    <w:rPr>
      <w:rFonts w:ascii="Cambria" w:hAnsi="Cambria"/>
      <w:b/>
      <w:bCs/>
      <w:caps/>
      <w:color w:val="3F3F3F"/>
      <w:sz w:val="32"/>
      <w:szCs w:val="32"/>
    </w:rPr>
  </w:style>
  <w:style w:type="character" w:customStyle="1" w:styleId="DateChar">
    <w:name w:val="Date Char"/>
    <w:basedOn w:val="DefaultParagraphFont"/>
    <w:link w:val="Date"/>
    <w:rsid w:val="00D02854"/>
    <w:rPr>
      <w:rFonts w:ascii="Cambria" w:eastAsia="SimSun" w:hAnsi="Cambria" w:cs="font557"/>
      <w:b/>
      <w:bCs/>
      <w:caps/>
      <w:color w:val="3F3F3F"/>
      <w:sz w:val="32"/>
      <w:szCs w:val="32"/>
      <w:lang w:eastAsia="ar-SA"/>
    </w:rPr>
  </w:style>
  <w:style w:type="paragraph" w:styleId="NoSpacing">
    <w:name w:val="No Spacing"/>
    <w:qFormat/>
    <w:rsid w:val="00D02854"/>
    <w:pPr>
      <w:suppressAutoHyphens/>
      <w:spacing w:line="100" w:lineRule="atLeast"/>
    </w:pPr>
    <w:rPr>
      <w:rFonts w:ascii="Calibri" w:eastAsia="SimSun" w:hAnsi="Calibri" w:cs="font557"/>
      <w:sz w:val="18"/>
      <w:szCs w:val="18"/>
      <w:lang w:eastAsia="ar-SA"/>
    </w:rPr>
  </w:style>
  <w:style w:type="paragraph" w:customStyle="1" w:styleId="wP11">
    <w:name w:val="wP11"/>
    <w:basedOn w:val="Normal"/>
    <w:rsid w:val="00D02854"/>
    <w:pPr>
      <w:widowControl w:val="0"/>
    </w:pPr>
    <w:rPr>
      <w:rFonts w:ascii="Times New Roman" w:hAnsi="Times New Roman" w:cs="Mangal"/>
      <w:sz w:val="24"/>
      <w:szCs w:val="24"/>
      <w:lang w:val="en" w:eastAsia="hi-IN" w:bidi="hi-IN"/>
    </w:rPr>
  </w:style>
  <w:style w:type="paragraph" w:customStyle="1" w:styleId="wP3">
    <w:name w:val="wP3"/>
    <w:basedOn w:val="Normal"/>
    <w:rsid w:val="00D02854"/>
    <w:pPr>
      <w:widowControl w:val="0"/>
    </w:pPr>
    <w:rPr>
      <w:rFonts w:ascii="Arial" w:hAnsi="Arial" w:cs="Arial"/>
      <w:sz w:val="24"/>
      <w:szCs w:val="24"/>
      <w:lang w:val="en" w:eastAsia="hi-IN" w:bidi="hi-IN"/>
    </w:rPr>
  </w:style>
  <w:style w:type="paragraph" w:customStyle="1" w:styleId="wP9">
    <w:name w:val="wP9"/>
    <w:basedOn w:val="Normal"/>
    <w:rsid w:val="00D02854"/>
    <w:pPr>
      <w:widowControl w:val="0"/>
    </w:pPr>
    <w:rPr>
      <w:rFonts w:ascii="Times New Roman" w:hAnsi="Times New Roman" w:cs="Mangal"/>
      <w:sz w:val="24"/>
      <w:szCs w:val="24"/>
      <w:lang w:val="en" w:eastAsia="hi-IN" w:bidi="hi-IN"/>
    </w:rPr>
  </w:style>
  <w:style w:type="paragraph" w:customStyle="1" w:styleId="wP8">
    <w:name w:val="wP8"/>
    <w:basedOn w:val="Normal"/>
    <w:rsid w:val="00D02854"/>
    <w:pPr>
      <w:widowControl w:val="0"/>
    </w:pPr>
    <w:rPr>
      <w:rFonts w:ascii="Times New Roman" w:hAnsi="Times New Roman" w:cs="Mangal"/>
      <w:sz w:val="24"/>
      <w:szCs w:val="24"/>
      <w:lang w:val="en" w:eastAsia="hi-IN" w:bidi="hi-IN"/>
    </w:rPr>
  </w:style>
  <w:style w:type="character" w:styleId="Hyperlink">
    <w:name w:val="Hyperlink"/>
    <w:basedOn w:val="DefaultParagraphFont"/>
    <w:uiPriority w:val="99"/>
    <w:unhideWhenUsed/>
    <w:rsid w:val="00D02854"/>
    <w:rPr>
      <w:color w:val="0000FF" w:themeColor="hyperlink"/>
      <w:u w:val="single"/>
    </w:rPr>
  </w:style>
  <w:style w:type="paragraph" w:styleId="Subtitle">
    <w:name w:val="Subtitle"/>
    <w:basedOn w:val="Normal"/>
    <w:next w:val="Normal"/>
    <w:link w:val="SubtitleChar"/>
    <w:uiPriority w:val="11"/>
    <w:qFormat/>
    <w:rsid w:val="00D028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2854"/>
    <w:rPr>
      <w:rFonts w:asciiTheme="majorHAnsi" w:eastAsiaTheme="majorEastAsia" w:hAnsiTheme="majorHAnsi" w:cstheme="majorBidi"/>
      <w:i/>
      <w:iCs/>
      <w:color w:val="4F81BD" w:themeColor="accent1"/>
      <w:spacing w:val="15"/>
      <w:lang w:eastAsia="ar-SA"/>
    </w:rPr>
  </w:style>
  <w:style w:type="table" w:styleId="TableGrid">
    <w:name w:val="Table Grid"/>
    <w:basedOn w:val="TableNormal"/>
    <w:uiPriority w:val="59"/>
    <w:rsid w:val="000F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1F5"/>
    <w:pPr>
      <w:ind w:left="720"/>
      <w:contextualSpacing/>
    </w:pPr>
  </w:style>
  <w:style w:type="paragraph" w:styleId="NormalWeb">
    <w:name w:val="Normal (Web)"/>
    <w:basedOn w:val="Normal"/>
    <w:uiPriority w:val="99"/>
    <w:unhideWhenUsed/>
    <w:rsid w:val="003F3BB0"/>
    <w:pPr>
      <w:suppressAutoHyphens w:val="0"/>
      <w:spacing w:before="100" w:beforeAutospacing="1" w:after="100" w:afterAutospacing="1" w:line="240" w:lineRule="auto"/>
    </w:pPr>
    <w:rPr>
      <w:rFonts w:ascii="Times" w:eastAsiaTheme="minorEastAsia"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580457063">
      <w:bodyDiv w:val="1"/>
      <w:marLeft w:val="0"/>
      <w:marRight w:val="0"/>
      <w:marTop w:val="0"/>
      <w:marBottom w:val="0"/>
      <w:divBdr>
        <w:top w:val="none" w:sz="0" w:space="0" w:color="auto"/>
        <w:left w:val="none" w:sz="0" w:space="0" w:color="auto"/>
        <w:bottom w:val="none" w:sz="0" w:space="0" w:color="auto"/>
        <w:right w:val="none" w:sz="0" w:space="0" w:color="auto"/>
      </w:divBdr>
      <w:divsChild>
        <w:div w:id="1127311939">
          <w:marLeft w:val="0"/>
          <w:marRight w:val="0"/>
          <w:marTop w:val="0"/>
          <w:marBottom w:val="0"/>
          <w:divBdr>
            <w:top w:val="none" w:sz="0" w:space="0" w:color="auto"/>
            <w:left w:val="none" w:sz="0" w:space="0" w:color="auto"/>
            <w:bottom w:val="none" w:sz="0" w:space="0" w:color="auto"/>
            <w:right w:val="none" w:sz="0" w:space="0" w:color="auto"/>
          </w:divBdr>
          <w:divsChild>
            <w:div w:id="912809767">
              <w:marLeft w:val="0"/>
              <w:marRight w:val="0"/>
              <w:marTop w:val="0"/>
              <w:marBottom w:val="0"/>
              <w:divBdr>
                <w:top w:val="none" w:sz="0" w:space="0" w:color="auto"/>
                <w:left w:val="none" w:sz="0" w:space="0" w:color="auto"/>
                <w:bottom w:val="none" w:sz="0" w:space="0" w:color="auto"/>
                <w:right w:val="none" w:sz="0" w:space="0" w:color="auto"/>
              </w:divBdr>
              <w:divsChild>
                <w:div w:id="1909879153">
                  <w:marLeft w:val="0"/>
                  <w:marRight w:val="0"/>
                  <w:marTop w:val="0"/>
                  <w:marBottom w:val="0"/>
                  <w:divBdr>
                    <w:top w:val="none" w:sz="0" w:space="0" w:color="auto"/>
                    <w:left w:val="none" w:sz="0" w:space="0" w:color="auto"/>
                    <w:bottom w:val="none" w:sz="0" w:space="0" w:color="auto"/>
                    <w:right w:val="none" w:sz="0" w:space="0" w:color="auto"/>
                  </w:divBdr>
                </w:div>
              </w:divsChild>
            </w:div>
            <w:div w:id="2065786928">
              <w:marLeft w:val="0"/>
              <w:marRight w:val="0"/>
              <w:marTop w:val="0"/>
              <w:marBottom w:val="0"/>
              <w:divBdr>
                <w:top w:val="none" w:sz="0" w:space="0" w:color="auto"/>
                <w:left w:val="none" w:sz="0" w:space="0" w:color="auto"/>
                <w:bottom w:val="none" w:sz="0" w:space="0" w:color="auto"/>
                <w:right w:val="none" w:sz="0" w:space="0" w:color="auto"/>
              </w:divBdr>
              <w:divsChild>
                <w:div w:id="20782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9444">
      <w:bodyDiv w:val="1"/>
      <w:marLeft w:val="0"/>
      <w:marRight w:val="0"/>
      <w:marTop w:val="0"/>
      <w:marBottom w:val="0"/>
      <w:divBdr>
        <w:top w:val="none" w:sz="0" w:space="0" w:color="auto"/>
        <w:left w:val="none" w:sz="0" w:space="0" w:color="auto"/>
        <w:bottom w:val="none" w:sz="0" w:space="0" w:color="auto"/>
        <w:right w:val="none" w:sz="0" w:space="0" w:color="auto"/>
      </w:divBdr>
      <w:divsChild>
        <w:div w:id="49237213">
          <w:marLeft w:val="0"/>
          <w:marRight w:val="0"/>
          <w:marTop w:val="0"/>
          <w:marBottom w:val="0"/>
          <w:divBdr>
            <w:top w:val="none" w:sz="0" w:space="0" w:color="auto"/>
            <w:left w:val="none" w:sz="0" w:space="0" w:color="auto"/>
            <w:bottom w:val="none" w:sz="0" w:space="0" w:color="auto"/>
            <w:right w:val="none" w:sz="0" w:space="0" w:color="auto"/>
          </w:divBdr>
          <w:divsChild>
            <w:div w:id="1658413426">
              <w:marLeft w:val="0"/>
              <w:marRight w:val="0"/>
              <w:marTop w:val="0"/>
              <w:marBottom w:val="0"/>
              <w:divBdr>
                <w:top w:val="none" w:sz="0" w:space="0" w:color="auto"/>
                <w:left w:val="none" w:sz="0" w:space="0" w:color="auto"/>
                <w:bottom w:val="none" w:sz="0" w:space="0" w:color="auto"/>
                <w:right w:val="none" w:sz="0" w:space="0" w:color="auto"/>
              </w:divBdr>
              <w:divsChild>
                <w:div w:id="351031638">
                  <w:marLeft w:val="0"/>
                  <w:marRight w:val="0"/>
                  <w:marTop w:val="0"/>
                  <w:marBottom w:val="0"/>
                  <w:divBdr>
                    <w:top w:val="none" w:sz="0" w:space="0" w:color="auto"/>
                    <w:left w:val="none" w:sz="0" w:space="0" w:color="auto"/>
                    <w:bottom w:val="none" w:sz="0" w:space="0" w:color="auto"/>
                    <w:right w:val="none" w:sz="0" w:space="0" w:color="auto"/>
                  </w:divBdr>
                  <w:divsChild>
                    <w:div w:id="3593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4281">
      <w:bodyDiv w:val="1"/>
      <w:marLeft w:val="0"/>
      <w:marRight w:val="0"/>
      <w:marTop w:val="0"/>
      <w:marBottom w:val="0"/>
      <w:divBdr>
        <w:top w:val="none" w:sz="0" w:space="0" w:color="auto"/>
        <w:left w:val="none" w:sz="0" w:space="0" w:color="auto"/>
        <w:bottom w:val="none" w:sz="0" w:space="0" w:color="auto"/>
        <w:right w:val="none" w:sz="0" w:space="0" w:color="auto"/>
      </w:divBdr>
      <w:divsChild>
        <w:div w:id="2061323705">
          <w:marLeft w:val="0"/>
          <w:marRight w:val="0"/>
          <w:marTop w:val="0"/>
          <w:marBottom w:val="0"/>
          <w:divBdr>
            <w:top w:val="none" w:sz="0" w:space="0" w:color="auto"/>
            <w:left w:val="none" w:sz="0" w:space="0" w:color="auto"/>
            <w:bottom w:val="none" w:sz="0" w:space="0" w:color="auto"/>
            <w:right w:val="none" w:sz="0" w:space="0" w:color="auto"/>
          </w:divBdr>
          <w:divsChild>
            <w:div w:id="1585216447">
              <w:marLeft w:val="0"/>
              <w:marRight w:val="0"/>
              <w:marTop w:val="0"/>
              <w:marBottom w:val="0"/>
              <w:divBdr>
                <w:top w:val="none" w:sz="0" w:space="0" w:color="auto"/>
                <w:left w:val="none" w:sz="0" w:space="0" w:color="auto"/>
                <w:bottom w:val="none" w:sz="0" w:space="0" w:color="auto"/>
                <w:right w:val="none" w:sz="0" w:space="0" w:color="auto"/>
              </w:divBdr>
              <w:divsChild>
                <w:div w:id="1413939359">
                  <w:marLeft w:val="0"/>
                  <w:marRight w:val="0"/>
                  <w:marTop w:val="0"/>
                  <w:marBottom w:val="0"/>
                  <w:divBdr>
                    <w:top w:val="none" w:sz="0" w:space="0" w:color="auto"/>
                    <w:left w:val="none" w:sz="0" w:space="0" w:color="auto"/>
                    <w:bottom w:val="none" w:sz="0" w:space="0" w:color="auto"/>
                    <w:right w:val="none" w:sz="0" w:space="0" w:color="auto"/>
                  </w:divBdr>
                  <w:divsChild>
                    <w:div w:id="985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x.com" TargetMode="External"/><Relationship Id="rId6" Type="http://schemas.openxmlformats.org/officeDocument/2006/relationships/hyperlink" Target="http://www.weebly.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1011</Words>
  <Characters>5763</Characters>
  <Application>Microsoft Macintosh Word</Application>
  <DocSecurity>0</DocSecurity>
  <Lines>48</Lines>
  <Paragraphs>11</Paragraphs>
  <ScaleCrop>false</ScaleCrop>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Tomita</dc:creator>
  <cp:keywords/>
  <dc:description/>
  <cp:lastModifiedBy>Andy Nash</cp:lastModifiedBy>
  <cp:revision>3</cp:revision>
  <dcterms:created xsi:type="dcterms:W3CDTF">2015-05-02T23:23:00Z</dcterms:created>
  <dcterms:modified xsi:type="dcterms:W3CDTF">2015-05-07T01:52:00Z</dcterms:modified>
</cp:coreProperties>
</file>